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3A1E" w:rsidRPr="00EC0919" w:rsidRDefault="00EC0919" w:rsidP="00EC0919">
      <w:pPr>
        <w:pStyle w:val="Titel"/>
        <w:jc w:val="left"/>
        <w:rPr>
          <w:rFonts w:ascii="Calibri" w:hAnsi="Calibri"/>
          <w:sz w:val="72"/>
          <w:szCs w:val="72"/>
        </w:rPr>
      </w:pPr>
      <w:bookmarkStart w:id="0" w:name="_Toc129714593"/>
      <w:r>
        <w:rPr>
          <w:rFonts w:ascii="Calibri" w:hAnsi="Calibri"/>
          <w:sz w:val="72"/>
          <w:szCs w:val="72"/>
        </w:rPr>
        <w:t>Synclavier</w:t>
      </w:r>
      <w:bookmarkEnd w:id="0"/>
      <w:r w:rsidR="009567A2">
        <w:rPr>
          <w:rFonts w:ascii="Calibri" w:hAnsi="Calibri"/>
          <w:sz w:val="72"/>
          <w:szCs w:val="72"/>
        </w:rPr>
        <w:t xml:space="preserve"> II</w:t>
      </w:r>
    </w:p>
    <w:p w:rsidR="004E3A1E" w:rsidRPr="00EC0919" w:rsidRDefault="004E3A1E" w:rsidP="004E3A1E">
      <w:pPr>
        <w:pStyle w:val="Titel"/>
        <w:jc w:val="left"/>
        <w:rPr>
          <w:rFonts w:ascii="Calibri" w:hAnsi="Calibri"/>
          <w:b w:val="0"/>
          <w:sz w:val="72"/>
          <w:szCs w:val="72"/>
        </w:rPr>
      </w:pPr>
      <w:bookmarkStart w:id="1" w:name="_Toc129714594"/>
      <w:r w:rsidRPr="00EC0919">
        <w:rPr>
          <w:rFonts w:ascii="Calibri" w:hAnsi="Calibri"/>
          <w:b w:val="0"/>
          <w:sz w:val="72"/>
          <w:szCs w:val="72"/>
        </w:rPr>
        <w:t>Digital Synthesizer</w:t>
      </w:r>
      <w:bookmarkEnd w:id="1"/>
      <w:r w:rsidRPr="00EC0919">
        <w:rPr>
          <w:rFonts w:ascii="Calibri" w:hAnsi="Calibri"/>
          <w:b w:val="0"/>
          <w:sz w:val="72"/>
          <w:szCs w:val="72"/>
        </w:rPr>
        <w:t xml:space="preserve"> </w:t>
      </w:r>
    </w:p>
    <w:p w:rsidR="004E3A1E" w:rsidRPr="00EC0919" w:rsidRDefault="009567A2" w:rsidP="000A53B7">
      <w:pPr>
        <w:spacing w:after="0"/>
        <w:rPr>
          <w:rFonts w:ascii="Calibri" w:hAnsi="Calibri"/>
          <w:sz w:val="48"/>
          <w:szCs w:val="48"/>
        </w:rPr>
      </w:pPr>
      <w:r>
        <w:rPr>
          <w:rFonts w:ascii="Calibri" w:hAnsi="Calibri"/>
          <w:sz w:val="48"/>
          <w:szCs w:val="48"/>
        </w:rPr>
        <w:t>Sammlung von technischen Informationen</w:t>
      </w:r>
    </w:p>
    <w:p w:rsidR="00EC0919" w:rsidRDefault="00EC0919" w:rsidP="000A53B7">
      <w:pPr>
        <w:pStyle w:val="Fuzeile"/>
        <w:rPr>
          <w:noProof/>
          <w:sz w:val="18"/>
          <w:szCs w:val="18"/>
        </w:rPr>
      </w:pPr>
    </w:p>
    <w:p w:rsidR="00EC0919" w:rsidRDefault="00EC0919" w:rsidP="000A53B7">
      <w:pPr>
        <w:pStyle w:val="Fuzeile"/>
        <w:rPr>
          <w:noProof/>
          <w:sz w:val="18"/>
          <w:szCs w:val="18"/>
        </w:rPr>
      </w:pPr>
    </w:p>
    <w:p w:rsidR="000A53B7" w:rsidRPr="00EC0919" w:rsidRDefault="000A53B7" w:rsidP="000A53B7">
      <w:pPr>
        <w:pStyle w:val="Fuzeile"/>
        <w:rPr>
          <w:noProof/>
          <w:sz w:val="18"/>
          <w:szCs w:val="18"/>
        </w:rPr>
      </w:pPr>
      <w:r w:rsidRPr="00EC0919">
        <w:rPr>
          <w:noProof/>
          <w:sz w:val="18"/>
          <w:szCs w:val="18"/>
        </w:rPr>
        <w:t>Erstellt: 11/2017 Manfred Waluga</w:t>
      </w:r>
    </w:p>
    <w:p w:rsidR="006A0583" w:rsidRPr="00EC0919" w:rsidRDefault="006A0583" w:rsidP="000A53B7">
      <w:pPr>
        <w:pStyle w:val="Fuzeile"/>
        <w:rPr>
          <w:rFonts w:ascii="TheSansOffice" w:hAnsi="TheSansOffice"/>
          <w:b/>
          <w:sz w:val="36"/>
          <w:szCs w:val="36"/>
        </w:rPr>
      </w:pPr>
      <w:r w:rsidRPr="00EC0919">
        <w:rPr>
          <w:noProof/>
          <w:sz w:val="18"/>
          <w:szCs w:val="18"/>
        </w:rPr>
        <w:t>Zuletzt bearbeitet: 12/2019</w:t>
      </w:r>
    </w:p>
    <w:p w:rsidR="000A53B7" w:rsidRPr="00EC0919" w:rsidRDefault="000A53B7" w:rsidP="004E3A1E"/>
    <w:p w:rsidR="004E3A1E" w:rsidRPr="00EC0919" w:rsidRDefault="004E3A1E" w:rsidP="004E3A1E">
      <w:pPr>
        <w:pStyle w:val="Titel"/>
        <w:ind w:left="-709"/>
        <w:rPr>
          <w:rFonts w:ascii="Calibri" w:hAnsi="Calibri"/>
          <w:sz w:val="72"/>
          <w:szCs w:val="72"/>
        </w:rPr>
      </w:pPr>
    </w:p>
    <w:sdt>
      <w:sdtPr>
        <w:rPr>
          <w:rFonts w:asciiTheme="minorHAnsi" w:eastAsiaTheme="minorHAnsi" w:hAnsiTheme="minorHAnsi" w:cstheme="minorBidi"/>
          <w:b w:val="0"/>
          <w:bCs w:val="0"/>
          <w:color w:val="auto"/>
          <w:sz w:val="22"/>
          <w:szCs w:val="22"/>
          <w:lang w:eastAsia="en-US"/>
        </w:rPr>
        <w:id w:val="-645656644"/>
        <w:docPartObj>
          <w:docPartGallery w:val="Table of Contents"/>
          <w:docPartUnique/>
        </w:docPartObj>
      </w:sdtPr>
      <w:sdtEndPr/>
      <w:sdtContent>
        <w:p w:rsidR="004E205A" w:rsidRPr="00C237E7" w:rsidRDefault="004E205A">
          <w:pPr>
            <w:pStyle w:val="Inhaltsverzeichnisberschrift"/>
            <w:rPr>
              <w:rFonts w:asciiTheme="minorHAnsi" w:hAnsiTheme="minorHAnsi"/>
              <w:color w:val="auto"/>
              <w:sz w:val="40"/>
              <w:szCs w:val="40"/>
            </w:rPr>
          </w:pPr>
          <w:r w:rsidRPr="00C237E7">
            <w:rPr>
              <w:rFonts w:asciiTheme="minorHAnsi" w:hAnsiTheme="minorHAnsi"/>
              <w:color w:val="auto"/>
              <w:sz w:val="40"/>
              <w:szCs w:val="40"/>
            </w:rPr>
            <w:t>Inhalt</w:t>
          </w:r>
        </w:p>
        <w:p w:rsidR="00EC0919" w:rsidRDefault="004E205A">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p>
        <w:p w:rsidR="00EC0919" w:rsidRDefault="00EC0919">
          <w:pPr>
            <w:pStyle w:val="Verzeichnis1"/>
            <w:tabs>
              <w:tab w:val="left" w:pos="440"/>
              <w:tab w:val="right" w:leader="dot" w:pos="9062"/>
            </w:tabs>
            <w:rPr>
              <w:rFonts w:eastAsiaTheme="minorEastAsia"/>
              <w:noProof/>
              <w:lang w:eastAsia="de-DE"/>
            </w:rPr>
          </w:pPr>
          <w:hyperlink w:anchor="_Toc129714595" w:history="1">
            <w:r w:rsidRPr="007A38D2">
              <w:rPr>
                <w:rStyle w:val="Hyperlink"/>
                <w:rFonts w:ascii="Calibri" w:hAnsi="Calibri"/>
                <w:noProof/>
              </w:rPr>
              <w:t>1.</w:t>
            </w:r>
            <w:r>
              <w:rPr>
                <w:rFonts w:eastAsiaTheme="minorEastAsia"/>
                <w:noProof/>
                <w:lang w:eastAsia="de-DE"/>
              </w:rPr>
              <w:tab/>
            </w:r>
            <w:r w:rsidRPr="007A38D2">
              <w:rPr>
                <w:rStyle w:val="Hyperlink"/>
                <w:rFonts w:ascii="Calibri" w:hAnsi="Calibri"/>
                <w:noProof/>
              </w:rPr>
              <w:t>Vorbemerkung</w:t>
            </w:r>
            <w:r>
              <w:rPr>
                <w:noProof/>
                <w:webHidden/>
              </w:rPr>
              <w:tab/>
            </w:r>
            <w:r>
              <w:rPr>
                <w:noProof/>
                <w:webHidden/>
              </w:rPr>
              <w:fldChar w:fldCharType="begin"/>
            </w:r>
            <w:r>
              <w:rPr>
                <w:noProof/>
                <w:webHidden/>
              </w:rPr>
              <w:instrText xml:space="preserve"> PAGEREF _Toc129714595 \h </w:instrText>
            </w:r>
            <w:r>
              <w:rPr>
                <w:noProof/>
                <w:webHidden/>
              </w:rPr>
            </w:r>
            <w:r>
              <w:rPr>
                <w:noProof/>
                <w:webHidden/>
              </w:rPr>
              <w:fldChar w:fldCharType="separate"/>
            </w:r>
            <w:r>
              <w:rPr>
                <w:noProof/>
                <w:webHidden/>
              </w:rPr>
              <w:t>2</w:t>
            </w:r>
            <w:r>
              <w:rPr>
                <w:noProof/>
                <w:webHidden/>
              </w:rPr>
              <w:fldChar w:fldCharType="end"/>
            </w:r>
          </w:hyperlink>
        </w:p>
        <w:p w:rsidR="00EC0919" w:rsidRDefault="00EC0919">
          <w:pPr>
            <w:pStyle w:val="Verzeichnis1"/>
            <w:tabs>
              <w:tab w:val="left" w:pos="440"/>
              <w:tab w:val="right" w:leader="dot" w:pos="9062"/>
            </w:tabs>
            <w:rPr>
              <w:rFonts w:eastAsiaTheme="minorEastAsia"/>
              <w:noProof/>
              <w:lang w:eastAsia="de-DE"/>
            </w:rPr>
          </w:pPr>
          <w:hyperlink w:anchor="_Toc129714596" w:history="1">
            <w:r w:rsidRPr="007A38D2">
              <w:rPr>
                <w:rStyle w:val="Hyperlink"/>
                <w:rFonts w:ascii="Calibri" w:hAnsi="Calibri"/>
                <w:noProof/>
              </w:rPr>
              <w:t>2.</w:t>
            </w:r>
            <w:r>
              <w:rPr>
                <w:rFonts w:eastAsiaTheme="minorEastAsia"/>
                <w:noProof/>
                <w:lang w:eastAsia="de-DE"/>
              </w:rPr>
              <w:tab/>
            </w:r>
            <w:r w:rsidRPr="007A38D2">
              <w:rPr>
                <w:rStyle w:val="Hyperlink"/>
                <w:rFonts w:ascii="Calibri" w:hAnsi="Calibri"/>
                <w:noProof/>
              </w:rPr>
              <w:t>Mechanischer Aufbau</w:t>
            </w:r>
            <w:r>
              <w:rPr>
                <w:noProof/>
                <w:webHidden/>
              </w:rPr>
              <w:tab/>
            </w:r>
            <w:r>
              <w:rPr>
                <w:noProof/>
                <w:webHidden/>
              </w:rPr>
              <w:fldChar w:fldCharType="begin"/>
            </w:r>
            <w:r>
              <w:rPr>
                <w:noProof/>
                <w:webHidden/>
              </w:rPr>
              <w:instrText xml:space="preserve"> PAGEREF _Toc129714596 \h </w:instrText>
            </w:r>
            <w:r>
              <w:rPr>
                <w:noProof/>
                <w:webHidden/>
              </w:rPr>
            </w:r>
            <w:r>
              <w:rPr>
                <w:noProof/>
                <w:webHidden/>
              </w:rPr>
              <w:fldChar w:fldCharType="separate"/>
            </w:r>
            <w:r>
              <w:rPr>
                <w:noProof/>
                <w:webHidden/>
              </w:rPr>
              <w:t>2</w:t>
            </w:r>
            <w:r>
              <w:rPr>
                <w:noProof/>
                <w:webHidden/>
              </w:rPr>
              <w:fldChar w:fldCharType="end"/>
            </w:r>
          </w:hyperlink>
        </w:p>
        <w:p w:rsidR="00EC0919" w:rsidRDefault="00EC0919">
          <w:pPr>
            <w:pStyle w:val="Verzeichnis1"/>
            <w:tabs>
              <w:tab w:val="left" w:pos="440"/>
              <w:tab w:val="right" w:leader="dot" w:pos="9062"/>
            </w:tabs>
            <w:rPr>
              <w:rFonts w:eastAsiaTheme="minorEastAsia"/>
              <w:noProof/>
              <w:lang w:eastAsia="de-DE"/>
            </w:rPr>
          </w:pPr>
          <w:hyperlink w:anchor="_Toc129714597" w:history="1">
            <w:r w:rsidRPr="007A38D2">
              <w:rPr>
                <w:rStyle w:val="Hyperlink"/>
                <w:rFonts w:ascii="Calibri" w:hAnsi="Calibri"/>
                <w:noProof/>
              </w:rPr>
              <w:t>3.</w:t>
            </w:r>
            <w:r>
              <w:rPr>
                <w:rFonts w:eastAsiaTheme="minorEastAsia"/>
                <w:noProof/>
                <w:lang w:eastAsia="de-DE"/>
              </w:rPr>
              <w:tab/>
            </w:r>
            <w:r w:rsidRPr="007A38D2">
              <w:rPr>
                <w:rStyle w:val="Hyperlink"/>
                <w:rFonts w:ascii="Calibri" w:hAnsi="Calibri"/>
                <w:noProof/>
              </w:rPr>
              <w:t>Spannungsversorgung</w:t>
            </w:r>
            <w:r>
              <w:rPr>
                <w:noProof/>
                <w:webHidden/>
              </w:rPr>
              <w:tab/>
            </w:r>
            <w:r>
              <w:rPr>
                <w:noProof/>
                <w:webHidden/>
              </w:rPr>
              <w:fldChar w:fldCharType="begin"/>
            </w:r>
            <w:r>
              <w:rPr>
                <w:noProof/>
                <w:webHidden/>
              </w:rPr>
              <w:instrText xml:space="preserve"> PAGEREF _Toc129714597 \h </w:instrText>
            </w:r>
            <w:r>
              <w:rPr>
                <w:noProof/>
                <w:webHidden/>
              </w:rPr>
            </w:r>
            <w:r>
              <w:rPr>
                <w:noProof/>
                <w:webHidden/>
              </w:rPr>
              <w:fldChar w:fldCharType="separate"/>
            </w:r>
            <w:r>
              <w:rPr>
                <w:noProof/>
                <w:webHidden/>
              </w:rPr>
              <w:t>3</w:t>
            </w:r>
            <w:r>
              <w:rPr>
                <w:noProof/>
                <w:webHidden/>
              </w:rPr>
              <w:fldChar w:fldCharType="end"/>
            </w:r>
          </w:hyperlink>
        </w:p>
        <w:p w:rsidR="00EC0919" w:rsidRDefault="00EC0919">
          <w:pPr>
            <w:pStyle w:val="Verzeichnis1"/>
            <w:tabs>
              <w:tab w:val="left" w:pos="440"/>
              <w:tab w:val="right" w:leader="dot" w:pos="9062"/>
            </w:tabs>
            <w:rPr>
              <w:rFonts w:eastAsiaTheme="minorEastAsia"/>
              <w:noProof/>
              <w:lang w:eastAsia="de-DE"/>
            </w:rPr>
          </w:pPr>
          <w:hyperlink w:anchor="_Toc129714598" w:history="1">
            <w:r w:rsidRPr="007A38D2">
              <w:rPr>
                <w:rStyle w:val="Hyperlink"/>
                <w:rFonts w:ascii="Calibri" w:hAnsi="Calibri"/>
                <w:noProof/>
              </w:rPr>
              <w:t>4.</w:t>
            </w:r>
            <w:r>
              <w:rPr>
                <w:rFonts w:eastAsiaTheme="minorEastAsia"/>
                <w:noProof/>
                <w:lang w:eastAsia="de-DE"/>
              </w:rPr>
              <w:tab/>
            </w:r>
            <w:r w:rsidRPr="007A38D2">
              <w:rPr>
                <w:rStyle w:val="Hyperlink"/>
                <w:rFonts w:ascii="Calibri" w:hAnsi="Calibri"/>
                <w:noProof/>
              </w:rPr>
              <w:t>Verbindungen</w:t>
            </w:r>
            <w:r>
              <w:rPr>
                <w:noProof/>
                <w:webHidden/>
              </w:rPr>
              <w:tab/>
            </w:r>
            <w:r>
              <w:rPr>
                <w:noProof/>
                <w:webHidden/>
              </w:rPr>
              <w:fldChar w:fldCharType="begin"/>
            </w:r>
            <w:r>
              <w:rPr>
                <w:noProof/>
                <w:webHidden/>
              </w:rPr>
              <w:instrText xml:space="preserve"> PAGEREF _Toc129714598 \h </w:instrText>
            </w:r>
            <w:r>
              <w:rPr>
                <w:noProof/>
                <w:webHidden/>
              </w:rPr>
            </w:r>
            <w:r>
              <w:rPr>
                <w:noProof/>
                <w:webHidden/>
              </w:rPr>
              <w:fldChar w:fldCharType="separate"/>
            </w:r>
            <w:r>
              <w:rPr>
                <w:noProof/>
                <w:webHidden/>
              </w:rPr>
              <w:t>3</w:t>
            </w:r>
            <w:r>
              <w:rPr>
                <w:noProof/>
                <w:webHidden/>
              </w:rPr>
              <w:fldChar w:fldCharType="end"/>
            </w:r>
          </w:hyperlink>
        </w:p>
        <w:p w:rsidR="00EC0919" w:rsidRDefault="00EC0919">
          <w:pPr>
            <w:pStyle w:val="Verzeichnis1"/>
            <w:tabs>
              <w:tab w:val="left" w:pos="440"/>
              <w:tab w:val="right" w:leader="dot" w:pos="9062"/>
            </w:tabs>
            <w:rPr>
              <w:rFonts w:eastAsiaTheme="minorEastAsia"/>
              <w:noProof/>
              <w:lang w:eastAsia="de-DE"/>
            </w:rPr>
          </w:pPr>
          <w:hyperlink w:anchor="_Toc129714599" w:history="1">
            <w:r w:rsidRPr="007A38D2">
              <w:rPr>
                <w:rStyle w:val="Hyperlink"/>
                <w:rFonts w:ascii="Calibri" w:hAnsi="Calibri"/>
                <w:noProof/>
              </w:rPr>
              <w:t>5.</w:t>
            </w:r>
            <w:r>
              <w:rPr>
                <w:rFonts w:eastAsiaTheme="minorEastAsia"/>
                <w:noProof/>
                <w:lang w:eastAsia="de-DE"/>
              </w:rPr>
              <w:tab/>
            </w:r>
            <w:r w:rsidRPr="007A38D2">
              <w:rPr>
                <w:rStyle w:val="Hyperlink"/>
                <w:rFonts w:ascii="Calibri" w:hAnsi="Calibri"/>
                <w:noProof/>
              </w:rPr>
              <w:t>Erweiterung auf 32 Stimmen</w:t>
            </w:r>
            <w:r>
              <w:rPr>
                <w:noProof/>
                <w:webHidden/>
              </w:rPr>
              <w:tab/>
            </w:r>
            <w:r>
              <w:rPr>
                <w:noProof/>
                <w:webHidden/>
              </w:rPr>
              <w:fldChar w:fldCharType="begin"/>
            </w:r>
            <w:r>
              <w:rPr>
                <w:noProof/>
                <w:webHidden/>
              </w:rPr>
              <w:instrText xml:space="preserve"> PAGEREF _Toc129714599 \h </w:instrText>
            </w:r>
            <w:r>
              <w:rPr>
                <w:noProof/>
                <w:webHidden/>
              </w:rPr>
            </w:r>
            <w:r>
              <w:rPr>
                <w:noProof/>
                <w:webHidden/>
              </w:rPr>
              <w:fldChar w:fldCharType="separate"/>
            </w:r>
            <w:r>
              <w:rPr>
                <w:noProof/>
                <w:webHidden/>
              </w:rPr>
              <w:t>6</w:t>
            </w:r>
            <w:r>
              <w:rPr>
                <w:noProof/>
                <w:webHidden/>
              </w:rPr>
              <w:fldChar w:fldCharType="end"/>
            </w:r>
          </w:hyperlink>
        </w:p>
        <w:p w:rsidR="00EC0919" w:rsidRDefault="00EC0919">
          <w:pPr>
            <w:pStyle w:val="Verzeichnis1"/>
            <w:tabs>
              <w:tab w:val="left" w:pos="440"/>
              <w:tab w:val="right" w:leader="dot" w:pos="9062"/>
            </w:tabs>
            <w:rPr>
              <w:rFonts w:eastAsiaTheme="minorEastAsia"/>
              <w:noProof/>
              <w:lang w:eastAsia="de-DE"/>
            </w:rPr>
          </w:pPr>
          <w:hyperlink w:anchor="_Toc129714600" w:history="1">
            <w:r w:rsidRPr="007A38D2">
              <w:rPr>
                <w:rStyle w:val="Hyperlink"/>
                <w:rFonts w:ascii="Calibri" w:hAnsi="Calibri"/>
                <w:noProof/>
              </w:rPr>
              <w:t>6.</w:t>
            </w:r>
            <w:r>
              <w:rPr>
                <w:rFonts w:eastAsiaTheme="minorEastAsia"/>
                <w:noProof/>
                <w:lang w:eastAsia="de-DE"/>
              </w:rPr>
              <w:tab/>
            </w:r>
            <w:r w:rsidRPr="007A38D2">
              <w:rPr>
                <w:rStyle w:val="Hyperlink"/>
                <w:rFonts w:ascii="Calibri" w:hAnsi="Calibri"/>
                <w:noProof/>
              </w:rPr>
              <w:t>Elektronischer Aufbau</w:t>
            </w:r>
            <w:r>
              <w:rPr>
                <w:noProof/>
                <w:webHidden/>
              </w:rPr>
              <w:tab/>
            </w:r>
            <w:r>
              <w:rPr>
                <w:noProof/>
                <w:webHidden/>
              </w:rPr>
              <w:fldChar w:fldCharType="begin"/>
            </w:r>
            <w:r>
              <w:rPr>
                <w:noProof/>
                <w:webHidden/>
              </w:rPr>
              <w:instrText xml:space="preserve"> PAGEREF _Toc129714600 \h </w:instrText>
            </w:r>
            <w:r>
              <w:rPr>
                <w:noProof/>
                <w:webHidden/>
              </w:rPr>
            </w:r>
            <w:r>
              <w:rPr>
                <w:noProof/>
                <w:webHidden/>
              </w:rPr>
              <w:fldChar w:fldCharType="separate"/>
            </w:r>
            <w:r>
              <w:rPr>
                <w:noProof/>
                <w:webHidden/>
              </w:rPr>
              <w:t>6</w:t>
            </w:r>
            <w:r>
              <w:rPr>
                <w:noProof/>
                <w:webHidden/>
              </w:rPr>
              <w:fldChar w:fldCharType="end"/>
            </w:r>
          </w:hyperlink>
        </w:p>
        <w:p w:rsidR="00EC0919" w:rsidRDefault="00EC0919">
          <w:pPr>
            <w:pStyle w:val="Verzeichnis1"/>
            <w:tabs>
              <w:tab w:val="left" w:pos="440"/>
              <w:tab w:val="right" w:leader="dot" w:pos="9062"/>
            </w:tabs>
            <w:rPr>
              <w:rFonts w:eastAsiaTheme="minorEastAsia"/>
              <w:noProof/>
              <w:lang w:eastAsia="de-DE"/>
            </w:rPr>
          </w:pPr>
          <w:hyperlink w:anchor="_Toc129714601" w:history="1">
            <w:r w:rsidRPr="007A38D2">
              <w:rPr>
                <w:rStyle w:val="Hyperlink"/>
                <w:rFonts w:ascii="Calibri" w:hAnsi="Calibri"/>
                <w:noProof/>
              </w:rPr>
              <w:t>7.</w:t>
            </w:r>
            <w:r>
              <w:rPr>
                <w:rFonts w:eastAsiaTheme="minorEastAsia"/>
                <w:noProof/>
                <w:lang w:eastAsia="de-DE"/>
              </w:rPr>
              <w:tab/>
            </w:r>
            <w:r w:rsidRPr="007A38D2">
              <w:rPr>
                <w:rStyle w:val="Hyperlink"/>
                <w:rFonts w:ascii="Calibri" w:hAnsi="Calibri"/>
                <w:noProof/>
              </w:rPr>
              <w:t>Prinzipieller Aufbau einer FM-Stimme</w:t>
            </w:r>
            <w:r>
              <w:rPr>
                <w:noProof/>
                <w:webHidden/>
              </w:rPr>
              <w:tab/>
            </w:r>
            <w:r>
              <w:rPr>
                <w:noProof/>
                <w:webHidden/>
              </w:rPr>
              <w:fldChar w:fldCharType="begin"/>
            </w:r>
            <w:r>
              <w:rPr>
                <w:noProof/>
                <w:webHidden/>
              </w:rPr>
              <w:instrText xml:space="preserve"> PAGEREF _Toc129714601 \h </w:instrText>
            </w:r>
            <w:r>
              <w:rPr>
                <w:noProof/>
                <w:webHidden/>
              </w:rPr>
            </w:r>
            <w:r>
              <w:rPr>
                <w:noProof/>
                <w:webHidden/>
              </w:rPr>
              <w:fldChar w:fldCharType="separate"/>
            </w:r>
            <w:r>
              <w:rPr>
                <w:noProof/>
                <w:webHidden/>
              </w:rPr>
              <w:t>8</w:t>
            </w:r>
            <w:r>
              <w:rPr>
                <w:noProof/>
                <w:webHidden/>
              </w:rPr>
              <w:fldChar w:fldCharType="end"/>
            </w:r>
          </w:hyperlink>
        </w:p>
        <w:p w:rsidR="00EC0919" w:rsidRDefault="00EC0919">
          <w:pPr>
            <w:pStyle w:val="Verzeichnis1"/>
            <w:tabs>
              <w:tab w:val="right" w:leader="dot" w:pos="9062"/>
            </w:tabs>
            <w:rPr>
              <w:rFonts w:eastAsiaTheme="minorEastAsia"/>
              <w:noProof/>
              <w:lang w:eastAsia="de-DE"/>
            </w:rPr>
          </w:pPr>
          <w:hyperlink w:anchor="_Toc129714602" w:history="1">
            <w:r>
              <w:rPr>
                <w:noProof/>
                <w:webHidden/>
              </w:rPr>
              <w:tab/>
            </w:r>
            <w:r>
              <w:rPr>
                <w:noProof/>
                <w:webHidden/>
              </w:rPr>
              <w:fldChar w:fldCharType="begin"/>
            </w:r>
            <w:r>
              <w:rPr>
                <w:noProof/>
                <w:webHidden/>
              </w:rPr>
              <w:instrText xml:space="preserve"> PAGEREF _Toc129714602 \h </w:instrText>
            </w:r>
            <w:r>
              <w:rPr>
                <w:noProof/>
                <w:webHidden/>
              </w:rPr>
            </w:r>
            <w:r>
              <w:rPr>
                <w:noProof/>
                <w:webHidden/>
              </w:rPr>
              <w:fldChar w:fldCharType="separate"/>
            </w:r>
            <w:r>
              <w:rPr>
                <w:noProof/>
                <w:webHidden/>
              </w:rPr>
              <w:t>8</w:t>
            </w:r>
            <w:r>
              <w:rPr>
                <w:noProof/>
                <w:webHidden/>
              </w:rPr>
              <w:fldChar w:fldCharType="end"/>
            </w:r>
          </w:hyperlink>
        </w:p>
        <w:p w:rsidR="004E205A" w:rsidRDefault="004E205A">
          <w:r>
            <w:rPr>
              <w:b/>
              <w:bCs/>
            </w:rPr>
            <w:fldChar w:fldCharType="end"/>
          </w:r>
        </w:p>
      </w:sdtContent>
    </w:sdt>
    <w:p w:rsidR="00EC0919" w:rsidRDefault="00EC0919">
      <w:pPr>
        <w:rPr>
          <w:rFonts w:ascii="Calibri" w:eastAsia="Times New Roman" w:hAnsi="Calibri" w:cs="Times New Roman"/>
          <w:b/>
          <w:bCs/>
          <w:kern w:val="28"/>
          <w:sz w:val="32"/>
          <w:szCs w:val="32"/>
          <w:lang w:eastAsia="de-DE"/>
        </w:rPr>
      </w:pPr>
      <w:bookmarkStart w:id="2" w:name="_Toc129714595"/>
      <w:r>
        <w:rPr>
          <w:rFonts w:ascii="Calibri" w:hAnsi="Calibri"/>
        </w:rPr>
        <w:br w:type="page"/>
      </w:r>
    </w:p>
    <w:p w:rsidR="00431B1F" w:rsidRDefault="00431B1F" w:rsidP="00431B1F">
      <w:pPr>
        <w:pStyle w:val="Titel"/>
        <w:numPr>
          <w:ilvl w:val="0"/>
          <w:numId w:val="2"/>
        </w:numPr>
        <w:ind w:left="0" w:firstLine="0"/>
        <w:jc w:val="left"/>
        <w:rPr>
          <w:rFonts w:ascii="Calibri" w:hAnsi="Calibri"/>
        </w:rPr>
      </w:pPr>
      <w:r>
        <w:rPr>
          <w:rFonts w:ascii="Calibri" w:hAnsi="Calibri"/>
        </w:rPr>
        <w:lastRenderedPageBreak/>
        <w:t>Vorbemerkung</w:t>
      </w:r>
      <w:bookmarkEnd w:id="2"/>
    </w:p>
    <w:p w:rsidR="004E205A" w:rsidRDefault="00953371" w:rsidP="00953371">
      <w:pPr>
        <w:jc w:val="both"/>
      </w:pPr>
      <w:r>
        <w:t>D</w:t>
      </w:r>
      <w:r w:rsidR="004E205A">
        <w:t xml:space="preserve">as Synclavier war ursprünglich als digitaler FM-Synthesizer konzipiert, der computergesteuert Wellenformsynthese auf Basis </w:t>
      </w:r>
      <w:r w:rsidR="002B070F">
        <w:t>a</w:t>
      </w:r>
      <w:r w:rsidR="004E205A">
        <w:t>dditive</w:t>
      </w:r>
      <w:r w:rsidR="005D0899">
        <w:t>r</w:t>
      </w:r>
      <w:r w:rsidR="004E205A">
        <w:t xml:space="preserve"> Synthese mit bis zu 32 Harmonischen wie auch FM-Synthese ermöglichte. Deshalb wird in Dokumentationen für diesen Teil des „Digital Music Systems“ häufig der Begriff „Digital Synthesizer“ verwendet.</w:t>
      </w:r>
    </w:p>
    <w:p w:rsidR="004E205A" w:rsidRDefault="004E205A" w:rsidP="00953371">
      <w:pPr>
        <w:jc w:val="both"/>
      </w:pPr>
      <w:r>
        <w:t>Das Synclavier II bestand dann auch aus einem Rack</w:t>
      </w:r>
      <w:r w:rsidR="002B070F">
        <w:t>,</w:t>
      </w:r>
      <w:r>
        <w:t xml:space="preserve"> in dem neben dem Computer die digitale Klangerzeugung</w:t>
      </w:r>
      <w:r w:rsidR="002B070F">
        <w:t>,</w:t>
      </w:r>
      <w:r>
        <w:t xml:space="preserve"> wie im Folgenden beschrieben</w:t>
      </w:r>
      <w:r w:rsidR="002B070F">
        <w:t>,</w:t>
      </w:r>
      <w:r>
        <w:t xml:space="preserve"> enthalten war. </w:t>
      </w:r>
    </w:p>
    <w:p w:rsidR="00CE6C6C" w:rsidRDefault="00431B1F" w:rsidP="00CE6C6C">
      <w:pPr>
        <w:pStyle w:val="Titel"/>
        <w:numPr>
          <w:ilvl w:val="0"/>
          <w:numId w:val="2"/>
        </w:numPr>
        <w:ind w:left="0" w:firstLine="0"/>
        <w:jc w:val="left"/>
        <w:rPr>
          <w:rFonts w:ascii="Calibri" w:hAnsi="Calibri"/>
        </w:rPr>
      </w:pPr>
      <w:bookmarkStart w:id="3" w:name="_Toc129714596"/>
      <w:r>
        <w:rPr>
          <w:rFonts w:ascii="Calibri" w:hAnsi="Calibri"/>
        </w:rPr>
        <w:t xml:space="preserve">Mechanischer </w:t>
      </w:r>
      <w:r w:rsidR="00CE6C6C">
        <w:rPr>
          <w:rFonts w:ascii="Calibri" w:hAnsi="Calibri"/>
        </w:rPr>
        <w:t>Aufbau</w:t>
      </w:r>
      <w:bookmarkEnd w:id="3"/>
    </w:p>
    <w:p w:rsidR="00D13079" w:rsidRDefault="00F40E81" w:rsidP="00953371">
      <w:pPr>
        <w:jc w:val="both"/>
      </w:pPr>
      <w:r>
        <w:t xml:space="preserve">Alle Karten </w:t>
      </w:r>
      <w:r w:rsidR="002B070F">
        <w:t>stecken in einem ausziehbaren 19“ Einschubrahmen von 3 HE mit 2 getrennten Buskarten, die über je 10 Kartenstecker digitale Signale sowie die digitale Versorgungsspannung +5V/GND Masse von einem separaten Netzteil verteilen. Die beiden Buskarten sind mit dicken roten und schwarzen Kabeln miteinander verbunden. In den 32 Slots des Einbaurahmens finden bis zu 4 Steckkarten-Sets für je 8 Stimmen Platz. Die SS7-Karten sind so konzipiert, dass sie paarweise auf einen Tandemadapter passen, der sowohl Pan</w:t>
      </w:r>
      <w:r w:rsidR="00B56CE5">
        <w:t>n</w:t>
      </w:r>
      <w:r w:rsidR="002B070F">
        <w:t>ing ermöglicht, als auch kompatibel zu früherem Aufbau mit 5 Karten bleibt. Die SF1 Karte (Composite Out) steckt als einzige nicht hinten im Bus, da sie keinerlei digitale Signale verarbeiten muss.</w:t>
      </w:r>
    </w:p>
    <w:p w:rsidR="00D13079" w:rsidRDefault="00D13079" w:rsidP="00953371">
      <w:pPr>
        <w:jc w:val="both"/>
      </w:pPr>
      <w:r>
        <w:t>Im Einbaurahmen sind die Karten für die Stimmen 1-8 in den Slots 1-6, die Stimmen 9-16 in den Slots 7-12, usw. eingesteckt</w:t>
      </w:r>
    </w:p>
    <w:p w:rsidR="00D13079" w:rsidRDefault="00D13079" w:rsidP="00357FA8">
      <w:pPr>
        <w:jc w:val="both"/>
      </w:pPr>
      <w:r>
        <w:rPr>
          <w:noProof/>
          <w:lang w:eastAsia="de-DE"/>
        </w:rPr>
        <w:drawing>
          <wp:anchor distT="0" distB="0" distL="114300" distR="114300" simplePos="0" relativeHeight="251657728" behindDoc="1" locked="0" layoutInCell="1" allowOverlap="1" wp14:anchorId="79C1C97B" wp14:editId="1A5B6C2C">
            <wp:simplePos x="0" y="0"/>
            <wp:positionH relativeFrom="column">
              <wp:posOffset>-635</wp:posOffset>
            </wp:positionH>
            <wp:positionV relativeFrom="paragraph">
              <wp:posOffset>236220</wp:posOffset>
            </wp:positionV>
            <wp:extent cx="4326890" cy="1551305"/>
            <wp:effectExtent l="0" t="0" r="0" b="0"/>
            <wp:wrapTight wrapText="bothSides">
              <wp:wrapPolygon edited="0">
                <wp:start x="0" y="0"/>
                <wp:lineTo x="0" y="21220"/>
                <wp:lineTo x="21492" y="21220"/>
                <wp:lineTo x="21492"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6890" cy="1551305"/>
                    </a:xfrm>
                    <a:prstGeom prst="rect">
                      <a:avLst/>
                    </a:prstGeom>
                    <a:noFill/>
                    <a:ln>
                      <a:noFill/>
                    </a:ln>
                  </pic:spPr>
                </pic:pic>
              </a:graphicData>
            </a:graphic>
            <wp14:sizeRelH relativeFrom="margin">
              <wp14:pctWidth>0</wp14:pctWidth>
            </wp14:sizeRelH>
            <wp14:sizeRelV relativeFrom="margin">
              <wp14:pctHeight>0</wp14:pctHeight>
            </wp14:sizeRelV>
          </wp:anchor>
        </w:drawing>
      </w:r>
      <w:r>
        <w:t>Einschubrahmen mit 32 Slots</w:t>
      </w:r>
    </w:p>
    <w:p w:rsidR="00C016C7" w:rsidRDefault="00C016C7" w:rsidP="00C016C7">
      <w:pPr>
        <w:jc w:val="both"/>
      </w:pPr>
      <w:r>
        <w:t>Ein Satz Karten für 8 Stimmen enthält:</w:t>
      </w:r>
    </w:p>
    <w:p w:rsidR="00357FA8" w:rsidRDefault="00C016C7" w:rsidP="00357FA8">
      <w:pPr>
        <w:spacing w:after="0"/>
        <w:jc w:val="both"/>
        <w:rPr>
          <w:lang w:val="en-US"/>
        </w:rPr>
      </w:pPr>
      <w:r w:rsidRPr="004A6289">
        <w:rPr>
          <w:lang w:val="en-US"/>
        </w:rPr>
        <w:t>Slot 1</w:t>
      </w:r>
      <w:r w:rsidRPr="004A6289">
        <w:rPr>
          <w:lang w:val="en-US"/>
        </w:rPr>
        <w:tab/>
      </w:r>
      <w:r w:rsidR="00357FA8">
        <w:rPr>
          <w:lang w:val="en-US"/>
        </w:rPr>
        <w:t xml:space="preserve">  </w:t>
      </w:r>
      <w:r w:rsidRPr="004A6289">
        <w:rPr>
          <w:lang w:val="en-US"/>
        </w:rPr>
        <w:t>SS1</w:t>
      </w:r>
    </w:p>
    <w:p w:rsidR="00357FA8" w:rsidRDefault="00C016C7" w:rsidP="00357FA8">
      <w:pPr>
        <w:spacing w:after="0"/>
        <w:jc w:val="both"/>
        <w:rPr>
          <w:lang w:val="en-US"/>
        </w:rPr>
      </w:pPr>
      <w:r w:rsidRPr="004A6289">
        <w:rPr>
          <w:lang w:val="en-US"/>
        </w:rPr>
        <w:t>Slot 2</w:t>
      </w:r>
      <w:r w:rsidRPr="004A6289">
        <w:rPr>
          <w:lang w:val="en-US"/>
        </w:rPr>
        <w:tab/>
      </w:r>
      <w:r w:rsidR="00357FA8">
        <w:rPr>
          <w:lang w:val="en-US"/>
        </w:rPr>
        <w:t xml:space="preserve">  </w:t>
      </w:r>
      <w:r w:rsidRPr="004A6289">
        <w:rPr>
          <w:lang w:val="en-US"/>
        </w:rPr>
        <w:t>SS2</w:t>
      </w:r>
    </w:p>
    <w:p w:rsidR="00C016C7" w:rsidRPr="004A6289" w:rsidRDefault="00C016C7" w:rsidP="00357FA8">
      <w:pPr>
        <w:spacing w:after="0"/>
        <w:jc w:val="both"/>
        <w:rPr>
          <w:lang w:val="en-US"/>
        </w:rPr>
      </w:pPr>
      <w:r w:rsidRPr="004A6289">
        <w:rPr>
          <w:lang w:val="en-US"/>
        </w:rPr>
        <w:t>Slot 3</w:t>
      </w:r>
      <w:r w:rsidRPr="004A6289">
        <w:rPr>
          <w:lang w:val="en-US"/>
        </w:rPr>
        <w:tab/>
      </w:r>
      <w:r w:rsidR="00357FA8">
        <w:rPr>
          <w:lang w:val="en-US"/>
        </w:rPr>
        <w:t xml:space="preserve">  </w:t>
      </w:r>
      <w:r w:rsidRPr="004A6289">
        <w:rPr>
          <w:lang w:val="en-US"/>
        </w:rPr>
        <w:t>SS3</w:t>
      </w:r>
    </w:p>
    <w:p w:rsidR="00C016C7" w:rsidRPr="00357FA8" w:rsidRDefault="00C016C7" w:rsidP="00357FA8">
      <w:pPr>
        <w:spacing w:after="0"/>
        <w:jc w:val="both"/>
      </w:pPr>
      <w:r w:rsidRPr="00357FA8">
        <w:t>Slot 4</w:t>
      </w:r>
      <w:r w:rsidRPr="00357FA8">
        <w:tab/>
      </w:r>
      <w:r w:rsidR="00357FA8" w:rsidRPr="00357FA8">
        <w:t xml:space="preserve">  </w:t>
      </w:r>
      <w:r w:rsidRPr="00357FA8">
        <w:t>SS4</w:t>
      </w:r>
    </w:p>
    <w:p w:rsidR="00C016C7" w:rsidRPr="00357FA8" w:rsidRDefault="00C016C7" w:rsidP="00357FA8">
      <w:pPr>
        <w:spacing w:after="0"/>
        <w:jc w:val="both"/>
      </w:pPr>
      <w:r w:rsidRPr="00357FA8">
        <w:t>Slot 5</w:t>
      </w:r>
      <w:r w:rsidR="00357FA8" w:rsidRPr="00357FA8">
        <w:t>/6</w:t>
      </w:r>
      <w:r w:rsidRPr="00357FA8">
        <w:tab/>
      </w:r>
      <w:r w:rsidR="00357FA8" w:rsidRPr="00357FA8">
        <w:t xml:space="preserve">  </w:t>
      </w:r>
      <w:r w:rsidRPr="00357FA8">
        <w:t>SS7</w:t>
      </w:r>
    </w:p>
    <w:p w:rsidR="00C016C7" w:rsidRDefault="00C016C7" w:rsidP="00C016C7">
      <w:pPr>
        <w:spacing w:after="0"/>
        <w:jc w:val="both"/>
      </w:pPr>
      <w:r>
        <w:t>In Slot 16 steckt dann für alle gemeinsam eine Karte SF1, die als Composite-Out Karte fungiert.</w:t>
      </w:r>
    </w:p>
    <w:p w:rsidR="00D13079" w:rsidRDefault="00D13079" w:rsidP="001C727A">
      <w:pPr>
        <w:spacing w:after="0"/>
      </w:pPr>
    </w:p>
    <w:p w:rsidR="00D13079" w:rsidRDefault="00357FA8" w:rsidP="001C727A">
      <w:pPr>
        <w:spacing w:after="0"/>
      </w:pPr>
      <w:r>
        <w:rPr>
          <w:noProof/>
          <w:lang w:eastAsia="de-DE"/>
        </w:rPr>
        <w:drawing>
          <wp:anchor distT="0" distB="0" distL="114300" distR="114300" simplePos="0" relativeHeight="251644416" behindDoc="1" locked="0" layoutInCell="1" allowOverlap="1" wp14:anchorId="621F3482" wp14:editId="622E4906">
            <wp:simplePos x="0" y="0"/>
            <wp:positionH relativeFrom="column">
              <wp:posOffset>3175</wp:posOffset>
            </wp:positionH>
            <wp:positionV relativeFrom="paragraph">
              <wp:posOffset>48895</wp:posOffset>
            </wp:positionV>
            <wp:extent cx="4326890" cy="1432560"/>
            <wp:effectExtent l="0" t="0" r="0" b="0"/>
            <wp:wrapTight wrapText="bothSides">
              <wp:wrapPolygon edited="0">
                <wp:start x="0" y="0"/>
                <wp:lineTo x="0" y="21255"/>
                <wp:lineTo x="21492" y="21255"/>
                <wp:lineTo x="21492"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689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079" w:rsidRDefault="00D13079" w:rsidP="001C727A">
      <w:pPr>
        <w:spacing w:after="0"/>
      </w:pPr>
    </w:p>
    <w:p w:rsidR="001C727A" w:rsidRDefault="001C727A" w:rsidP="001C727A">
      <w:pPr>
        <w:spacing w:after="0"/>
      </w:pPr>
      <w:r>
        <w:t xml:space="preserve">Rückseite mit </w:t>
      </w:r>
    </w:p>
    <w:p w:rsidR="001C727A" w:rsidRDefault="001C727A">
      <w:r>
        <w:t>5V-Anschlußsteckern</w:t>
      </w:r>
    </w:p>
    <w:p w:rsidR="001C727A" w:rsidRDefault="001C727A"/>
    <w:p w:rsidR="00C016C7" w:rsidRDefault="00C016C7" w:rsidP="000F29F1">
      <w:pPr>
        <w:spacing w:after="0"/>
        <w:jc w:val="both"/>
      </w:pPr>
    </w:p>
    <w:p w:rsidR="00C016C7" w:rsidRDefault="00C016C7" w:rsidP="000F29F1">
      <w:pPr>
        <w:spacing w:after="0"/>
        <w:jc w:val="both"/>
      </w:pPr>
    </w:p>
    <w:p w:rsidR="000F29F1" w:rsidRDefault="000F29F1" w:rsidP="000F29F1">
      <w:pPr>
        <w:spacing w:after="0"/>
        <w:jc w:val="both"/>
      </w:pPr>
      <w:r>
        <w:t>Die Verbindung zum Computer wird über ein Flachkabel (26-polig) ausgehend von der D160 Karte im Computer-Bin des Post Pro SD zur ersten SS4-Karte (oberer Stecker) hergestellt.</w:t>
      </w:r>
    </w:p>
    <w:p w:rsidR="000F29F1" w:rsidRDefault="00357FA8" w:rsidP="000F29F1">
      <w:pPr>
        <w:spacing w:after="0"/>
        <w:jc w:val="both"/>
      </w:pPr>
      <w:r>
        <w:rPr>
          <w:noProof/>
          <w:lang w:eastAsia="de-DE"/>
        </w:rPr>
        <w:lastRenderedPageBreak/>
        <w:drawing>
          <wp:anchor distT="0" distB="0" distL="114300" distR="114300" simplePos="0" relativeHeight="251659776" behindDoc="1" locked="0" layoutInCell="1" allowOverlap="1" wp14:anchorId="5D641CF1" wp14:editId="64B72EC7">
            <wp:simplePos x="0" y="0"/>
            <wp:positionH relativeFrom="column">
              <wp:posOffset>-635</wp:posOffset>
            </wp:positionH>
            <wp:positionV relativeFrom="paragraph">
              <wp:posOffset>168275</wp:posOffset>
            </wp:positionV>
            <wp:extent cx="1469390" cy="1611630"/>
            <wp:effectExtent l="0" t="0" r="0" b="7620"/>
            <wp:wrapTight wrapText="bothSides">
              <wp:wrapPolygon edited="0">
                <wp:start x="0" y="0"/>
                <wp:lineTo x="0" y="21447"/>
                <wp:lineTo x="21283" y="21447"/>
                <wp:lineTo x="21283"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9390"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29F1" w:rsidRDefault="000F29F1" w:rsidP="000F29F1">
      <w:pPr>
        <w:spacing w:after="0"/>
        <w:jc w:val="both"/>
      </w:pPr>
      <w:r>
        <w:t xml:space="preserve">Die Audiosignale wurden in früheren Versionen wieder zurückgeleitet zu einer D164 Karte, die das Composite Out Signal auf 2 XLR und 2 Klinke Steckern zur Verfügung stellt. </w:t>
      </w:r>
    </w:p>
    <w:p w:rsidR="000F29F1" w:rsidRDefault="000F29F1" w:rsidP="000F29F1">
      <w:pPr>
        <w:spacing w:after="0"/>
        <w:jc w:val="both"/>
      </w:pPr>
    </w:p>
    <w:p w:rsidR="000F29F1" w:rsidRDefault="000F29F1" w:rsidP="000F29F1">
      <w:pPr>
        <w:spacing w:after="0"/>
        <w:jc w:val="both"/>
      </w:pPr>
      <w:r>
        <w:t>Zur Erzielung eines besseren Rauschabstandes wurde ein eigenes Composite Out Modul in Form der Kombination von SF1 und einer kleinen Platine gleich im Rack eingebaut. Die abgebildete Platine stellt auf der Rückseite die XLR- und Klinke-Stecker bereit.</w:t>
      </w:r>
    </w:p>
    <w:p w:rsidR="000F29F1" w:rsidRDefault="000F29F1" w:rsidP="000F29F1">
      <w:pPr>
        <w:spacing w:after="0"/>
        <w:jc w:val="both"/>
      </w:pPr>
    </w:p>
    <w:p w:rsidR="00D13079" w:rsidRDefault="00D13079" w:rsidP="00D13079">
      <w:pPr>
        <w:pStyle w:val="Titel"/>
        <w:numPr>
          <w:ilvl w:val="0"/>
          <w:numId w:val="2"/>
        </w:numPr>
        <w:ind w:left="0" w:firstLine="0"/>
        <w:jc w:val="left"/>
        <w:rPr>
          <w:rFonts w:ascii="Calibri" w:hAnsi="Calibri"/>
        </w:rPr>
      </w:pPr>
      <w:bookmarkStart w:id="4" w:name="_Toc129714597"/>
      <w:r>
        <w:rPr>
          <w:rFonts w:ascii="Calibri" w:hAnsi="Calibri"/>
        </w:rPr>
        <w:t>Spannungsversorgung</w:t>
      </w:r>
      <w:bookmarkEnd w:id="4"/>
    </w:p>
    <w:p w:rsidR="001C727A" w:rsidRDefault="00D13079">
      <w:r>
        <w:rPr>
          <w:noProof/>
          <w:lang w:eastAsia="de-DE"/>
        </w:rPr>
        <w:drawing>
          <wp:anchor distT="0" distB="0" distL="114300" distR="114300" simplePos="0" relativeHeight="251646464" behindDoc="1" locked="0" layoutInCell="1" allowOverlap="1" wp14:anchorId="41A66B80" wp14:editId="2876D7E8">
            <wp:simplePos x="0" y="0"/>
            <wp:positionH relativeFrom="column">
              <wp:posOffset>4434205</wp:posOffset>
            </wp:positionH>
            <wp:positionV relativeFrom="paragraph">
              <wp:posOffset>458470</wp:posOffset>
            </wp:positionV>
            <wp:extent cx="1196340" cy="1344930"/>
            <wp:effectExtent l="0" t="0" r="3810" b="7620"/>
            <wp:wrapTight wrapText="bothSides">
              <wp:wrapPolygon edited="0">
                <wp:start x="0" y="0"/>
                <wp:lineTo x="0" y="21416"/>
                <wp:lineTo x="21325" y="21416"/>
                <wp:lineTo x="213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6340" cy="1344930"/>
                    </a:xfrm>
                    <a:prstGeom prst="rect">
                      <a:avLst/>
                    </a:prstGeom>
                    <a:noFill/>
                    <a:ln>
                      <a:noFill/>
                    </a:ln>
                  </pic:spPr>
                </pic:pic>
              </a:graphicData>
            </a:graphic>
            <wp14:sizeRelH relativeFrom="margin">
              <wp14:pctWidth>0</wp14:pctWidth>
            </wp14:sizeRelH>
            <wp14:sizeRelV relativeFrom="margin">
              <wp14:pctHeight>0</wp14:pctHeight>
            </wp14:sizeRelV>
          </wp:anchor>
        </w:drawing>
      </w:r>
      <w:r>
        <w:t>Im Gehäuse sind 2 Netzteile installiert. Eines liefert die Spannung für den digitalen Teil (5 V), das andere ist mit +/- 15 V für den Audioteil zuständig.</w:t>
      </w:r>
    </w:p>
    <w:p w:rsidR="00736ADA" w:rsidRDefault="00FD595D">
      <w:r>
        <w:rPr>
          <w:noProof/>
          <w:lang w:eastAsia="de-DE"/>
        </w:rPr>
        <w:drawing>
          <wp:anchor distT="0" distB="0" distL="114300" distR="114300" simplePos="0" relativeHeight="251642368" behindDoc="1" locked="0" layoutInCell="1" allowOverlap="1" wp14:anchorId="550BABF4" wp14:editId="3BD0844F">
            <wp:simplePos x="0" y="0"/>
            <wp:positionH relativeFrom="column">
              <wp:posOffset>-635</wp:posOffset>
            </wp:positionH>
            <wp:positionV relativeFrom="paragraph">
              <wp:posOffset>11430</wp:posOffset>
            </wp:positionV>
            <wp:extent cx="2400300" cy="1235710"/>
            <wp:effectExtent l="0" t="0" r="0" b="2540"/>
            <wp:wrapTight wrapText="bothSides">
              <wp:wrapPolygon edited="0">
                <wp:start x="0" y="0"/>
                <wp:lineTo x="0" y="21311"/>
                <wp:lineTo x="21429" y="21311"/>
                <wp:lineTo x="21429"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0300"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t>Anschlüsse 5V-Netzteil:</w:t>
      </w:r>
    </w:p>
    <w:p w:rsidR="00FD595D" w:rsidRDefault="00FD595D" w:rsidP="00FD595D">
      <w:pPr>
        <w:spacing w:after="0"/>
      </w:pPr>
      <w:r>
        <w:t>Pin 2+3 = 5V</w:t>
      </w:r>
    </w:p>
    <w:p w:rsidR="00FD595D" w:rsidRDefault="00FD595D" w:rsidP="00FD595D">
      <w:pPr>
        <w:spacing w:after="0"/>
      </w:pPr>
      <w:r>
        <w:t>Pin 4+5 = Masse</w:t>
      </w:r>
    </w:p>
    <w:p w:rsidR="00FD595D" w:rsidRDefault="00FD595D" w:rsidP="007E5302">
      <w:r>
        <w:t>Pin 8+9 = 230 V</w:t>
      </w:r>
    </w:p>
    <w:p w:rsidR="00FD595D" w:rsidRDefault="007E5302">
      <w:r>
        <w:t>230 V Jumper beachten!</w:t>
      </w:r>
    </w:p>
    <w:p w:rsidR="001E50AE" w:rsidRDefault="007E5302" w:rsidP="001E50AE">
      <w:pPr>
        <w:ind w:left="4248" w:firstLine="708"/>
        <w:jc w:val="center"/>
      </w:pPr>
      <w:r>
        <w:t xml:space="preserve">                                     </w:t>
      </w:r>
      <w:r w:rsidR="001E50AE">
        <w:t>+/- 15V Netzteil</w:t>
      </w:r>
    </w:p>
    <w:p w:rsidR="00873543" w:rsidRDefault="00873543" w:rsidP="00873543">
      <w:pPr>
        <w:pStyle w:val="Titel"/>
        <w:numPr>
          <w:ilvl w:val="0"/>
          <w:numId w:val="2"/>
        </w:numPr>
        <w:ind w:left="0" w:firstLine="0"/>
        <w:jc w:val="left"/>
        <w:rPr>
          <w:rFonts w:ascii="Calibri" w:hAnsi="Calibri"/>
        </w:rPr>
      </w:pPr>
      <w:bookmarkStart w:id="5" w:name="_Toc129714598"/>
      <w:r>
        <w:rPr>
          <w:rFonts w:ascii="Calibri" w:hAnsi="Calibri"/>
        </w:rPr>
        <w:t>Verbindungen</w:t>
      </w:r>
      <w:bookmarkEnd w:id="5"/>
    </w:p>
    <w:p w:rsidR="00873543" w:rsidRDefault="00873543" w:rsidP="00873543">
      <w:pPr>
        <w:spacing w:after="0"/>
      </w:pPr>
    </w:p>
    <w:p w:rsidR="00873543" w:rsidRDefault="00873543" w:rsidP="00873543">
      <w:pPr>
        <w:spacing w:after="0"/>
        <w:jc w:val="both"/>
      </w:pPr>
      <w:r>
        <w:rPr>
          <w:noProof/>
          <w:lang w:eastAsia="de-DE"/>
        </w:rPr>
        <w:drawing>
          <wp:anchor distT="0" distB="0" distL="114300" distR="114300" simplePos="0" relativeHeight="251665920" behindDoc="1" locked="0" layoutInCell="1" allowOverlap="1" wp14:anchorId="4081BD44" wp14:editId="4C46C3BA">
            <wp:simplePos x="0" y="0"/>
            <wp:positionH relativeFrom="column">
              <wp:posOffset>-635</wp:posOffset>
            </wp:positionH>
            <wp:positionV relativeFrom="paragraph">
              <wp:posOffset>6985</wp:posOffset>
            </wp:positionV>
            <wp:extent cx="3063240" cy="2226310"/>
            <wp:effectExtent l="0" t="0" r="3810" b="2540"/>
            <wp:wrapTight wrapText="bothSides">
              <wp:wrapPolygon edited="0">
                <wp:start x="0" y="0"/>
                <wp:lineTo x="0" y="21440"/>
                <wp:lineTo x="21493" y="21440"/>
                <wp:lineTo x="21493"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3240" cy="2226310"/>
                    </a:xfrm>
                    <a:prstGeom prst="rect">
                      <a:avLst/>
                    </a:prstGeom>
                    <a:noFill/>
                    <a:ln>
                      <a:noFill/>
                    </a:ln>
                  </pic:spPr>
                </pic:pic>
              </a:graphicData>
            </a:graphic>
            <wp14:sizeRelH relativeFrom="margin">
              <wp14:pctWidth>0</wp14:pctWidth>
            </wp14:sizeRelH>
            <wp14:sizeRelV relativeFrom="margin">
              <wp14:pctHeight>0</wp14:pctHeight>
            </wp14:sizeRelV>
          </wp:anchor>
        </w:drawing>
      </w:r>
      <w:r>
        <w:t>Die SS4-Karten werden auf der Vorderseite untereinander mit einem Flachkabel in Reihe verbunden (oberer Stecker Ausgang an unteren Stecker Eingang der nächsten SS4-Karte), und schließlich aus dem Gehäuse herausgeführt und mit der D160-Karte im PostPro SD verbunden (Anschluss links neben den SCSI-Anschlüssen).</w:t>
      </w:r>
    </w:p>
    <w:p w:rsidR="00873543" w:rsidRDefault="00873543" w:rsidP="00873543">
      <w:pPr>
        <w:spacing w:after="0"/>
      </w:pPr>
    </w:p>
    <w:p w:rsidR="00873543" w:rsidRDefault="00873543" w:rsidP="00873543">
      <w:pPr>
        <w:spacing w:after="0"/>
      </w:pPr>
    </w:p>
    <w:p w:rsidR="00873543" w:rsidRDefault="00873543" w:rsidP="00873543">
      <w:pPr>
        <w:spacing w:after="0"/>
      </w:pPr>
    </w:p>
    <w:p w:rsidR="00873543" w:rsidRDefault="00873543" w:rsidP="00873543">
      <w:pPr>
        <w:spacing w:after="0"/>
      </w:pPr>
    </w:p>
    <w:p w:rsidR="00873543" w:rsidRDefault="00873543" w:rsidP="00873543">
      <w:pPr>
        <w:jc w:val="both"/>
      </w:pPr>
      <w:r>
        <w:t>Weitere Signale und die +/-15V Versorgungsspannung für den Audio-Teil werden über Steckverbinder auf der Vorderseite aller SS7 Stereo FM Voice-Karten (je Einzelkarte 4 Stimmen, paarweise auf einem Busadapter) durchgeschleift hin zur SF1-Karte.</w:t>
      </w:r>
    </w:p>
    <w:p w:rsidR="00873543" w:rsidRDefault="00873543" w:rsidP="00873543">
      <w:r>
        <w:rPr>
          <w:noProof/>
          <w:lang w:eastAsia="de-DE"/>
        </w:rPr>
        <w:lastRenderedPageBreak/>
        <w:drawing>
          <wp:anchor distT="0" distB="0" distL="114300" distR="114300" simplePos="0" relativeHeight="251667968" behindDoc="1" locked="0" layoutInCell="1" allowOverlap="1" wp14:anchorId="51CF913C" wp14:editId="23037C65">
            <wp:simplePos x="0" y="0"/>
            <wp:positionH relativeFrom="column">
              <wp:posOffset>2917825</wp:posOffset>
            </wp:positionH>
            <wp:positionV relativeFrom="paragraph">
              <wp:posOffset>153670</wp:posOffset>
            </wp:positionV>
            <wp:extent cx="2782570" cy="1922145"/>
            <wp:effectExtent l="0" t="0" r="0" b="1905"/>
            <wp:wrapTight wrapText="bothSides">
              <wp:wrapPolygon edited="0">
                <wp:start x="0" y="0"/>
                <wp:lineTo x="0" y="21407"/>
                <wp:lineTo x="21442" y="21407"/>
                <wp:lineTo x="21442"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2570" cy="1922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57C8011D" wp14:editId="2EDF87E2">
            <wp:extent cx="2781300" cy="2074003"/>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1300" cy="2074003"/>
                    </a:xfrm>
                    <a:prstGeom prst="rect">
                      <a:avLst/>
                    </a:prstGeom>
                    <a:noFill/>
                    <a:ln>
                      <a:noFill/>
                    </a:ln>
                  </pic:spPr>
                </pic:pic>
              </a:graphicData>
            </a:graphic>
          </wp:inline>
        </w:drawing>
      </w:r>
    </w:p>
    <w:p w:rsidR="00873543" w:rsidRDefault="00873543" w:rsidP="00873543"/>
    <w:p w:rsidR="00873543" w:rsidRDefault="00873543" w:rsidP="00873543">
      <w:r>
        <w:t>Die SS7-Paare sind jeweils vorne über J2 miteinander mit 8-fach Steckern verbunden. Die Steckerleisten hinten werden paarweise in den Doppeladapter eingesteckt.</w:t>
      </w:r>
    </w:p>
    <w:p w:rsidR="00873543" w:rsidRDefault="00873543" w:rsidP="00873543">
      <w:r>
        <w:rPr>
          <w:noProof/>
          <w:lang w:eastAsia="de-DE"/>
        </w:rPr>
        <w:drawing>
          <wp:inline distT="0" distB="0" distL="0" distR="0" wp14:anchorId="506CB47B" wp14:editId="7554A22E">
            <wp:extent cx="5753100" cy="3048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rsidR="00873543" w:rsidRDefault="00873543" w:rsidP="00873543">
      <w:pPr>
        <w:spacing w:after="0"/>
        <w:rPr>
          <w:sz w:val="28"/>
          <w:szCs w:val="28"/>
        </w:rPr>
      </w:pPr>
      <w:r w:rsidRPr="00370C90">
        <w:rPr>
          <w:sz w:val="28"/>
          <w:szCs w:val="28"/>
        </w:rPr>
        <w:t>SS7 Stecker:</w:t>
      </w:r>
    </w:p>
    <w:p w:rsidR="00873543" w:rsidRDefault="00873543" w:rsidP="00873543">
      <w:r w:rsidRPr="00370C90">
        <w:t>J3</w:t>
      </w:r>
      <w:r w:rsidR="00B56CE5">
        <w:t xml:space="preserve"> s</w:t>
      </w:r>
      <w:r>
        <w:t xml:space="preserve">chleift Audio-Signale </w:t>
      </w:r>
      <w:r w:rsidR="005B64BB">
        <w:t xml:space="preserve">(Kanal 1?) </w:t>
      </w:r>
      <w:r>
        <w:t>und +/-15V über alle SS7-Karten durch an J2 von SF1</w:t>
      </w:r>
    </w:p>
    <w:p w:rsidR="00873543" w:rsidRPr="00BE5B52" w:rsidRDefault="00873543" w:rsidP="00873543">
      <w:pPr>
        <w:spacing w:after="0"/>
        <w:rPr>
          <w:lang w:val="en-US"/>
        </w:rPr>
      </w:pPr>
      <w:r>
        <w:rPr>
          <w:noProof/>
          <w:lang w:eastAsia="de-DE"/>
        </w:rPr>
        <w:drawing>
          <wp:anchor distT="0" distB="0" distL="114300" distR="114300" simplePos="0" relativeHeight="251663872" behindDoc="0" locked="0" layoutInCell="1" allowOverlap="1" wp14:anchorId="4ADEB433" wp14:editId="5CB3DB2C">
            <wp:simplePos x="0" y="0"/>
            <wp:positionH relativeFrom="column">
              <wp:posOffset>1378585</wp:posOffset>
            </wp:positionH>
            <wp:positionV relativeFrom="paragraph">
              <wp:posOffset>3810</wp:posOffset>
            </wp:positionV>
            <wp:extent cx="601200" cy="1911600"/>
            <wp:effectExtent l="0" t="0" r="8890" b="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200" cy="191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5B52">
        <w:rPr>
          <w:lang w:val="en-US"/>
        </w:rPr>
        <w:t>Pin 10</w:t>
      </w:r>
      <w:r w:rsidRPr="00BE5B52">
        <w:rPr>
          <w:lang w:val="en-US"/>
        </w:rPr>
        <w:tab/>
        <w:t>&lt;</w:t>
      </w:r>
      <w:r w:rsidR="00BE5B52" w:rsidRPr="00BE5B52">
        <w:rPr>
          <w:lang w:val="en-US"/>
        </w:rPr>
        <w:t>empty</w:t>
      </w:r>
      <w:r w:rsidRPr="00BE5B52">
        <w:rPr>
          <w:lang w:val="en-US"/>
        </w:rPr>
        <w:t>&gt;</w:t>
      </w:r>
      <w:r w:rsidRPr="00BE5B52">
        <w:rPr>
          <w:lang w:val="en-US"/>
        </w:rPr>
        <w:tab/>
      </w:r>
      <w:r w:rsidRPr="00BE5B52">
        <w:rPr>
          <w:lang w:val="en-US"/>
        </w:rPr>
        <w:tab/>
      </w:r>
      <w:r w:rsidRPr="00BE5B52">
        <w:rPr>
          <w:lang w:val="en-US"/>
        </w:rPr>
        <w:tab/>
        <w:t xml:space="preserve">Pin 11 </w:t>
      </w:r>
      <w:r w:rsidRPr="00BE5B52">
        <w:rPr>
          <w:lang w:val="en-US"/>
        </w:rPr>
        <w:tab/>
        <w:t>&lt;</w:t>
      </w:r>
      <w:r w:rsidR="00BE5B52">
        <w:rPr>
          <w:lang w:val="en-US"/>
        </w:rPr>
        <w:t>locked</w:t>
      </w:r>
      <w:r w:rsidRPr="00BE5B52">
        <w:rPr>
          <w:lang w:val="en-US"/>
        </w:rPr>
        <w:t>&gt;</w:t>
      </w:r>
    </w:p>
    <w:p w:rsidR="00873543" w:rsidRPr="00BE5B52" w:rsidRDefault="00873543" w:rsidP="00873543">
      <w:pPr>
        <w:spacing w:after="0"/>
        <w:rPr>
          <w:lang w:val="en-US"/>
        </w:rPr>
      </w:pPr>
      <w:r w:rsidRPr="00BE5B52">
        <w:rPr>
          <w:lang w:val="en-US"/>
        </w:rPr>
        <w:t>Pin 9</w:t>
      </w:r>
      <w:r w:rsidRPr="00BE5B52">
        <w:rPr>
          <w:lang w:val="en-US"/>
        </w:rPr>
        <w:tab/>
        <w:t>gr</w:t>
      </w:r>
      <w:r w:rsidR="00BE5B52" w:rsidRPr="00BE5B52">
        <w:rPr>
          <w:lang w:val="en-US"/>
        </w:rPr>
        <w:t>ey</w:t>
      </w:r>
      <w:r w:rsidRPr="00BE5B52">
        <w:rPr>
          <w:lang w:val="en-US"/>
        </w:rPr>
        <w:tab/>
      </w:r>
      <w:r w:rsidRPr="00BE5B52">
        <w:rPr>
          <w:lang w:val="en-US"/>
        </w:rPr>
        <w:tab/>
      </w:r>
      <w:r w:rsidRPr="00BE5B52">
        <w:rPr>
          <w:lang w:val="en-US"/>
        </w:rPr>
        <w:tab/>
      </w:r>
      <w:r w:rsidRPr="00BE5B52">
        <w:rPr>
          <w:lang w:val="en-US"/>
        </w:rPr>
        <w:tab/>
        <w:t xml:space="preserve">Pin 12 </w:t>
      </w:r>
      <w:r w:rsidRPr="00BE5B52">
        <w:rPr>
          <w:lang w:val="en-US"/>
        </w:rPr>
        <w:tab/>
      </w:r>
      <w:r w:rsidR="00BE5B52" w:rsidRPr="00BE5B52">
        <w:rPr>
          <w:lang w:val="en-US"/>
        </w:rPr>
        <w:t>grey</w:t>
      </w:r>
    </w:p>
    <w:p w:rsidR="00873543" w:rsidRPr="00BE5B52" w:rsidRDefault="00873543" w:rsidP="00873543">
      <w:pPr>
        <w:spacing w:after="0"/>
        <w:rPr>
          <w:lang w:val="en-US"/>
        </w:rPr>
      </w:pPr>
      <w:r w:rsidRPr="00BE5B52">
        <w:rPr>
          <w:lang w:val="en-US"/>
        </w:rPr>
        <w:t>Pin 8</w:t>
      </w:r>
      <w:r w:rsidRPr="00BE5B52">
        <w:rPr>
          <w:lang w:val="en-US"/>
        </w:rPr>
        <w:tab/>
      </w:r>
      <w:r w:rsidR="00BE5B52" w:rsidRPr="00BE5B52">
        <w:rPr>
          <w:lang w:val="en-US"/>
        </w:rPr>
        <w:t>black</w:t>
      </w:r>
      <w:r w:rsidRPr="00BE5B52">
        <w:rPr>
          <w:lang w:val="en-US"/>
        </w:rPr>
        <w:tab/>
      </w:r>
      <w:r w:rsidR="00BE5B52">
        <w:rPr>
          <w:lang w:val="en-US"/>
        </w:rPr>
        <w:tab/>
      </w:r>
      <w:r w:rsidRPr="00BE5B52">
        <w:rPr>
          <w:lang w:val="en-US"/>
        </w:rPr>
        <w:tab/>
      </w:r>
      <w:r w:rsidRPr="00BE5B52">
        <w:rPr>
          <w:lang w:val="en-US"/>
        </w:rPr>
        <w:tab/>
        <w:t xml:space="preserve">Pin 13 </w:t>
      </w:r>
      <w:r w:rsidRPr="00BE5B52">
        <w:rPr>
          <w:lang w:val="en-US"/>
        </w:rPr>
        <w:tab/>
      </w:r>
      <w:r w:rsidR="00BE5B52" w:rsidRPr="00BE5B52">
        <w:rPr>
          <w:lang w:val="en-US"/>
        </w:rPr>
        <w:t>black</w:t>
      </w:r>
    </w:p>
    <w:p w:rsidR="00873543" w:rsidRPr="00BE5B52" w:rsidRDefault="00873543" w:rsidP="00873543">
      <w:pPr>
        <w:spacing w:after="0"/>
        <w:rPr>
          <w:lang w:val="en-US"/>
        </w:rPr>
      </w:pPr>
      <w:r w:rsidRPr="00BE5B52">
        <w:rPr>
          <w:lang w:val="en-US"/>
        </w:rPr>
        <w:t>Pin 7</w:t>
      </w:r>
      <w:r w:rsidRPr="00BE5B52">
        <w:rPr>
          <w:lang w:val="en-US"/>
        </w:rPr>
        <w:tab/>
        <w:t>r</w:t>
      </w:r>
      <w:r w:rsidR="00BE5B52" w:rsidRPr="00BE5B52">
        <w:rPr>
          <w:lang w:val="en-US"/>
        </w:rPr>
        <w:t>ed</w:t>
      </w:r>
      <w:r w:rsidRPr="00BE5B52">
        <w:rPr>
          <w:lang w:val="en-US"/>
        </w:rPr>
        <w:tab/>
      </w:r>
      <w:r w:rsidRPr="00BE5B52">
        <w:rPr>
          <w:lang w:val="en-US"/>
        </w:rPr>
        <w:tab/>
      </w:r>
      <w:r w:rsidRPr="00BE5B52">
        <w:rPr>
          <w:lang w:val="en-US"/>
        </w:rPr>
        <w:tab/>
      </w:r>
      <w:r w:rsidRPr="00BE5B52">
        <w:rPr>
          <w:lang w:val="en-US"/>
        </w:rPr>
        <w:tab/>
        <w:t xml:space="preserve">Pin 14 </w:t>
      </w:r>
      <w:r w:rsidRPr="00BE5B52">
        <w:rPr>
          <w:lang w:val="en-US"/>
        </w:rPr>
        <w:tab/>
      </w:r>
      <w:r w:rsidR="00BE5B52" w:rsidRPr="00BE5B52">
        <w:rPr>
          <w:lang w:val="en-US"/>
        </w:rPr>
        <w:t>red</w:t>
      </w:r>
    </w:p>
    <w:p w:rsidR="00873543" w:rsidRPr="00BE5B52" w:rsidRDefault="00873543" w:rsidP="00873543">
      <w:pPr>
        <w:spacing w:after="0"/>
        <w:rPr>
          <w:lang w:val="en-US"/>
        </w:rPr>
      </w:pPr>
      <w:r w:rsidRPr="00BE5B52">
        <w:rPr>
          <w:lang w:val="en-US"/>
        </w:rPr>
        <w:t>Pin 6</w:t>
      </w:r>
      <w:r w:rsidRPr="00BE5B52">
        <w:rPr>
          <w:lang w:val="en-US"/>
        </w:rPr>
        <w:tab/>
        <w:t>w</w:t>
      </w:r>
      <w:r w:rsidR="00BE5B52" w:rsidRPr="00BE5B52">
        <w:rPr>
          <w:lang w:val="en-US"/>
        </w:rPr>
        <w:t>hite</w:t>
      </w:r>
      <w:r w:rsidRPr="00BE5B52">
        <w:rPr>
          <w:lang w:val="en-US"/>
        </w:rPr>
        <w:tab/>
      </w:r>
      <w:r w:rsidRPr="00BE5B52">
        <w:rPr>
          <w:lang w:val="en-US"/>
        </w:rPr>
        <w:tab/>
      </w:r>
      <w:r w:rsidRPr="00BE5B52">
        <w:rPr>
          <w:lang w:val="en-US"/>
        </w:rPr>
        <w:tab/>
      </w:r>
      <w:r w:rsidRPr="00BE5B52">
        <w:rPr>
          <w:lang w:val="en-US"/>
        </w:rPr>
        <w:tab/>
        <w:t xml:space="preserve">Pin 15 </w:t>
      </w:r>
      <w:r w:rsidRPr="00BE5B52">
        <w:rPr>
          <w:lang w:val="en-US"/>
        </w:rPr>
        <w:tab/>
      </w:r>
      <w:r w:rsidR="00BE5B52" w:rsidRPr="00BE5B52">
        <w:rPr>
          <w:lang w:val="en-US"/>
        </w:rPr>
        <w:t>white</w:t>
      </w:r>
    </w:p>
    <w:p w:rsidR="00873543" w:rsidRPr="00BE5B52" w:rsidRDefault="00873543" w:rsidP="00873543">
      <w:pPr>
        <w:spacing w:after="0"/>
        <w:rPr>
          <w:lang w:val="en-US"/>
        </w:rPr>
      </w:pPr>
      <w:r w:rsidRPr="00BE5B52">
        <w:rPr>
          <w:lang w:val="en-US"/>
        </w:rPr>
        <w:t>Pin 5</w:t>
      </w:r>
      <w:r w:rsidRPr="00BE5B52">
        <w:rPr>
          <w:lang w:val="en-US"/>
        </w:rPr>
        <w:tab/>
        <w:t>&lt;</w:t>
      </w:r>
      <w:r w:rsidR="00BE5B52" w:rsidRPr="00BE5B52">
        <w:rPr>
          <w:lang w:val="en-US"/>
        </w:rPr>
        <w:t>empty</w:t>
      </w:r>
      <w:r w:rsidRPr="00BE5B52">
        <w:rPr>
          <w:lang w:val="en-US"/>
        </w:rPr>
        <w:t>&gt;</w:t>
      </w:r>
      <w:r w:rsidRPr="00BE5B52">
        <w:rPr>
          <w:lang w:val="en-US"/>
        </w:rPr>
        <w:tab/>
      </w:r>
      <w:r w:rsidRPr="00BE5B52">
        <w:rPr>
          <w:lang w:val="en-US"/>
        </w:rPr>
        <w:tab/>
      </w:r>
      <w:r w:rsidRPr="00BE5B52">
        <w:rPr>
          <w:lang w:val="en-US"/>
        </w:rPr>
        <w:tab/>
        <w:t xml:space="preserve">Pin 16 </w:t>
      </w:r>
      <w:r w:rsidRPr="00BE5B52">
        <w:rPr>
          <w:lang w:val="en-US"/>
        </w:rPr>
        <w:tab/>
        <w:t>&lt;</w:t>
      </w:r>
      <w:r w:rsidR="00BE5B52" w:rsidRPr="00BE5B52">
        <w:rPr>
          <w:lang w:val="en-US"/>
        </w:rPr>
        <w:t>empty</w:t>
      </w:r>
      <w:r w:rsidRPr="00BE5B52">
        <w:rPr>
          <w:lang w:val="en-US"/>
        </w:rPr>
        <w:t>&gt;</w:t>
      </w:r>
    </w:p>
    <w:p w:rsidR="00873543" w:rsidRPr="00BE5B52" w:rsidRDefault="00873543" w:rsidP="00873543">
      <w:pPr>
        <w:spacing w:after="0"/>
        <w:rPr>
          <w:lang w:val="en-US"/>
        </w:rPr>
      </w:pPr>
      <w:r w:rsidRPr="00BE5B52">
        <w:rPr>
          <w:lang w:val="en-US"/>
        </w:rPr>
        <w:t>Pin 4</w:t>
      </w:r>
      <w:r w:rsidRPr="00BE5B52">
        <w:rPr>
          <w:lang w:val="en-US"/>
        </w:rPr>
        <w:tab/>
      </w:r>
      <w:r w:rsidR="00BE5B52" w:rsidRPr="00BE5B52">
        <w:rPr>
          <w:lang w:val="en-US"/>
        </w:rPr>
        <w:t>black</w:t>
      </w:r>
      <w:r w:rsidRPr="00BE5B52">
        <w:rPr>
          <w:lang w:val="en-US"/>
        </w:rPr>
        <w:t xml:space="preserve"> (-15V)</w:t>
      </w:r>
      <w:r w:rsidRPr="00BE5B52">
        <w:rPr>
          <w:lang w:val="en-US"/>
        </w:rPr>
        <w:tab/>
      </w:r>
      <w:r w:rsidRPr="00BE5B52">
        <w:rPr>
          <w:lang w:val="en-US"/>
        </w:rPr>
        <w:tab/>
      </w:r>
      <w:r w:rsidRPr="00BE5B52">
        <w:rPr>
          <w:lang w:val="en-US"/>
        </w:rPr>
        <w:tab/>
        <w:t xml:space="preserve">Pin 17 </w:t>
      </w:r>
      <w:r w:rsidRPr="00BE5B52">
        <w:rPr>
          <w:lang w:val="en-US"/>
        </w:rPr>
        <w:tab/>
      </w:r>
      <w:r w:rsidR="00CD5D08" w:rsidRPr="00BE5B52">
        <w:rPr>
          <w:lang w:val="en-US"/>
        </w:rPr>
        <w:t>black</w:t>
      </w:r>
    </w:p>
    <w:p w:rsidR="00873543" w:rsidRPr="00BE5B52" w:rsidRDefault="00873543" w:rsidP="00873543">
      <w:pPr>
        <w:spacing w:after="0"/>
        <w:rPr>
          <w:lang w:val="en-US"/>
        </w:rPr>
      </w:pPr>
      <w:r w:rsidRPr="00BE5B52">
        <w:rPr>
          <w:lang w:val="en-US"/>
        </w:rPr>
        <w:t xml:space="preserve">Pin 3 </w:t>
      </w:r>
      <w:r w:rsidRPr="00BE5B52">
        <w:rPr>
          <w:lang w:val="en-US"/>
        </w:rPr>
        <w:tab/>
      </w:r>
      <w:r w:rsidR="00BE5B52" w:rsidRPr="00BE5B52">
        <w:rPr>
          <w:lang w:val="en-US"/>
        </w:rPr>
        <w:t>red</w:t>
      </w:r>
      <w:r w:rsidRPr="00BE5B52">
        <w:rPr>
          <w:lang w:val="en-US"/>
        </w:rPr>
        <w:t xml:space="preserve"> (+15V)</w:t>
      </w:r>
      <w:r w:rsidRPr="00BE5B52">
        <w:rPr>
          <w:lang w:val="en-US"/>
        </w:rPr>
        <w:tab/>
      </w:r>
      <w:r w:rsidRPr="00BE5B52">
        <w:rPr>
          <w:lang w:val="en-US"/>
        </w:rPr>
        <w:tab/>
      </w:r>
      <w:r w:rsidRPr="00BE5B52">
        <w:rPr>
          <w:lang w:val="en-US"/>
        </w:rPr>
        <w:tab/>
        <w:t xml:space="preserve">Pin 18 </w:t>
      </w:r>
      <w:r w:rsidRPr="00BE5B52">
        <w:rPr>
          <w:lang w:val="en-US"/>
        </w:rPr>
        <w:tab/>
      </w:r>
      <w:r w:rsidR="00CD5D08" w:rsidRPr="00BE5B52">
        <w:rPr>
          <w:lang w:val="en-US"/>
        </w:rPr>
        <w:t>red</w:t>
      </w:r>
    </w:p>
    <w:p w:rsidR="00873543" w:rsidRPr="00BE5B52" w:rsidRDefault="00873543" w:rsidP="00873543">
      <w:pPr>
        <w:spacing w:after="0"/>
        <w:rPr>
          <w:lang w:val="en-US"/>
        </w:rPr>
      </w:pPr>
      <w:r w:rsidRPr="00BE5B52">
        <w:rPr>
          <w:lang w:val="en-US"/>
        </w:rPr>
        <w:t xml:space="preserve">Pin 2 </w:t>
      </w:r>
      <w:r w:rsidRPr="00BE5B52">
        <w:rPr>
          <w:lang w:val="en-US"/>
        </w:rPr>
        <w:tab/>
        <w:t>gr</w:t>
      </w:r>
      <w:r w:rsidR="00BE5B52" w:rsidRPr="00BE5B52">
        <w:rPr>
          <w:lang w:val="en-US"/>
        </w:rPr>
        <w:t>ee</w:t>
      </w:r>
      <w:r w:rsidRPr="0006590E">
        <w:rPr>
          <w:lang w:val="en-US"/>
        </w:rPr>
        <w:t>n</w:t>
      </w:r>
      <w:r w:rsidRPr="00BE5B52">
        <w:rPr>
          <w:lang w:val="en-US"/>
        </w:rPr>
        <w:t xml:space="preserve"> (GND)</w:t>
      </w:r>
      <w:r w:rsidRPr="00BE5B52">
        <w:rPr>
          <w:lang w:val="en-US"/>
        </w:rPr>
        <w:tab/>
      </w:r>
      <w:r w:rsidRPr="00BE5B52">
        <w:rPr>
          <w:lang w:val="en-US"/>
        </w:rPr>
        <w:tab/>
      </w:r>
      <w:r w:rsidRPr="00BE5B52">
        <w:rPr>
          <w:lang w:val="en-US"/>
        </w:rPr>
        <w:tab/>
        <w:t xml:space="preserve">Pin 19 </w:t>
      </w:r>
      <w:r w:rsidRPr="00BE5B52">
        <w:rPr>
          <w:lang w:val="en-US"/>
        </w:rPr>
        <w:tab/>
      </w:r>
      <w:r w:rsidR="00CD5D08" w:rsidRPr="00BE5B52">
        <w:rPr>
          <w:lang w:val="en-US"/>
        </w:rPr>
        <w:t>gree</w:t>
      </w:r>
      <w:r w:rsidR="00CD5D08" w:rsidRPr="0006590E">
        <w:rPr>
          <w:lang w:val="en-US"/>
        </w:rPr>
        <w:t>n</w:t>
      </w:r>
    </w:p>
    <w:p w:rsidR="00873543" w:rsidRPr="00CD5D08" w:rsidRDefault="00873543" w:rsidP="00873543">
      <w:pPr>
        <w:spacing w:after="0"/>
        <w:rPr>
          <w:lang w:val="en-US"/>
        </w:rPr>
      </w:pPr>
      <w:r w:rsidRPr="00CD5D08">
        <w:rPr>
          <w:lang w:val="en-US"/>
        </w:rPr>
        <w:lastRenderedPageBreak/>
        <w:t xml:space="preserve">Pin 1 </w:t>
      </w:r>
      <w:r w:rsidRPr="00CD5D08">
        <w:rPr>
          <w:lang w:val="en-US"/>
        </w:rPr>
        <w:tab/>
        <w:t>&lt;</w:t>
      </w:r>
      <w:r w:rsidR="00BE5B52" w:rsidRPr="00CD5D08">
        <w:rPr>
          <w:lang w:val="en-US"/>
        </w:rPr>
        <w:t>empty</w:t>
      </w:r>
      <w:r w:rsidRPr="00CD5D08">
        <w:rPr>
          <w:lang w:val="en-US"/>
        </w:rPr>
        <w:t>&gt;</w:t>
      </w:r>
      <w:r w:rsidRPr="00CD5D08">
        <w:rPr>
          <w:lang w:val="en-US"/>
        </w:rPr>
        <w:tab/>
      </w:r>
      <w:r w:rsidRPr="00CD5D08">
        <w:rPr>
          <w:lang w:val="en-US"/>
        </w:rPr>
        <w:tab/>
      </w:r>
      <w:r w:rsidRPr="00CD5D08">
        <w:rPr>
          <w:lang w:val="en-US"/>
        </w:rPr>
        <w:tab/>
        <w:t>Pin 20</w:t>
      </w:r>
      <w:r w:rsidRPr="00CD5D08">
        <w:rPr>
          <w:lang w:val="en-US"/>
        </w:rPr>
        <w:tab/>
        <w:t>&lt;</w:t>
      </w:r>
      <w:r w:rsidR="00BE5B52" w:rsidRPr="00CD5D08">
        <w:rPr>
          <w:lang w:val="en-US"/>
        </w:rPr>
        <w:t>locked</w:t>
      </w:r>
      <w:r w:rsidRPr="00CD5D08">
        <w:rPr>
          <w:lang w:val="en-US"/>
        </w:rPr>
        <w:t>&gt;</w:t>
      </w:r>
    </w:p>
    <w:p w:rsidR="00873543" w:rsidRDefault="00873543" w:rsidP="00873543">
      <w:pPr>
        <w:spacing w:after="0"/>
        <w:ind w:left="1416"/>
      </w:pPr>
      <w:r w:rsidRPr="00CD5D08">
        <w:rPr>
          <w:lang w:val="en-US"/>
        </w:rPr>
        <w:t xml:space="preserve">        </w:t>
      </w:r>
      <w:r w:rsidR="00BE5B52" w:rsidRPr="00CD5D08">
        <w:rPr>
          <w:lang w:val="en-US"/>
        </w:rPr>
        <w:tab/>
      </w:r>
      <w:r w:rsidRPr="00370C90">
        <w:t>Ansicht von hinten</w:t>
      </w:r>
    </w:p>
    <w:p w:rsidR="00873543" w:rsidRPr="00370C90" w:rsidRDefault="00873543" w:rsidP="00873543"/>
    <w:p w:rsidR="00873543" w:rsidRDefault="00BE5B52" w:rsidP="00873543">
      <w:r>
        <w:rPr>
          <w:noProof/>
          <w:lang w:eastAsia="de-DE"/>
        </w:rPr>
        <w:drawing>
          <wp:anchor distT="0" distB="0" distL="114300" distR="114300" simplePos="0" relativeHeight="251661824" behindDoc="1" locked="0" layoutInCell="1" allowOverlap="1" wp14:anchorId="50FFC29F" wp14:editId="7EDA26C6">
            <wp:simplePos x="0" y="0"/>
            <wp:positionH relativeFrom="column">
              <wp:posOffset>1371346</wp:posOffset>
            </wp:positionH>
            <wp:positionV relativeFrom="paragraph">
              <wp:posOffset>319405</wp:posOffset>
            </wp:positionV>
            <wp:extent cx="608330" cy="1000760"/>
            <wp:effectExtent l="0" t="0" r="1270" b="889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330" cy="100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543">
        <w:t>J4</w:t>
      </w:r>
      <w:r w:rsidR="00B56CE5">
        <w:t xml:space="preserve"> s</w:t>
      </w:r>
      <w:r w:rsidR="00873543">
        <w:t xml:space="preserve">chleift Audio-Signale </w:t>
      </w:r>
      <w:r w:rsidR="005B64BB">
        <w:t xml:space="preserve">(Kanal 2?) </w:t>
      </w:r>
      <w:r w:rsidR="00873543">
        <w:t>über alle SS7-Karten durch an J1 von SF1</w:t>
      </w:r>
    </w:p>
    <w:p w:rsidR="00873543" w:rsidRPr="00BE5B52" w:rsidRDefault="00873543" w:rsidP="00873543">
      <w:pPr>
        <w:spacing w:after="0"/>
        <w:rPr>
          <w:lang w:val="en-US"/>
        </w:rPr>
      </w:pPr>
      <w:r w:rsidRPr="00BE5B52">
        <w:rPr>
          <w:lang w:val="en-US"/>
        </w:rPr>
        <w:t>Pin 5</w:t>
      </w:r>
      <w:r w:rsidRPr="00BE5B52">
        <w:rPr>
          <w:lang w:val="en-US"/>
        </w:rPr>
        <w:tab/>
      </w:r>
      <w:r w:rsidR="00CD5D08" w:rsidRPr="00BE5B52">
        <w:rPr>
          <w:lang w:val="en-US"/>
        </w:rPr>
        <w:t>grey</w:t>
      </w:r>
      <w:r w:rsidRPr="00BE5B52">
        <w:rPr>
          <w:lang w:val="en-US"/>
        </w:rPr>
        <w:tab/>
      </w:r>
      <w:r w:rsidRPr="00BE5B52">
        <w:rPr>
          <w:lang w:val="en-US"/>
        </w:rPr>
        <w:tab/>
      </w:r>
      <w:r w:rsidRPr="00BE5B52">
        <w:rPr>
          <w:lang w:val="en-US"/>
        </w:rPr>
        <w:tab/>
      </w:r>
      <w:r w:rsidR="00BE5B52" w:rsidRPr="00BE5B52">
        <w:rPr>
          <w:lang w:val="en-US"/>
        </w:rPr>
        <w:tab/>
      </w:r>
      <w:r w:rsidRPr="00BE5B52">
        <w:rPr>
          <w:lang w:val="en-US"/>
        </w:rPr>
        <w:t xml:space="preserve">Pin 6 </w:t>
      </w:r>
      <w:r w:rsidRPr="00BE5B52">
        <w:rPr>
          <w:lang w:val="en-US"/>
        </w:rPr>
        <w:tab/>
      </w:r>
      <w:r w:rsidR="00CD5D08" w:rsidRPr="00BE5B52">
        <w:rPr>
          <w:lang w:val="en-US"/>
        </w:rPr>
        <w:t>grey</w:t>
      </w:r>
    </w:p>
    <w:p w:rsidR="00873543" w:rsidRPr="00CD5D08" w:rsidRDefault="00873543" w:rsidP="00873543">
      <w:pPr>
        <w:spacing w:after="0"/>
        <w:rPr>
          <w:lang w:val="en-US"/>
        </w:rPr>
      </w:pPr>
      <w:r w:rsidRPr="00CD5D08">
        <w:rPr>
          <w:lang w:val="en-US"/>
        </w:rPr>
        <w:t>Pin 4</w:t>
      </w:r>
      <w:r w:rsidRPr="00CD5D08">
        <w:rPr>
          <w:lang w:val="en-US"/>
        </w:rPr>
        <w:tab/>
      </w:r>
      <w:r w:rsidR="00CD5D08" w:rsidRPr="00BE5B52">
        <w:rPr>
          <w:lang w:val="en-US"/>
        </w:rPr>
        <w:t>black</w:t>
      </w:r>
      <w:r w:rsidRPr="00CD5D08">
        <w:rPr>
          <w:lang w:val="en-US"/>
        </w:rPr>
        <w:tab/>
      </w:r>
      <w:r w:rsidR="007A1C3F" w:rsidRPr="00CD5D08">
        <w:rPr>
          <w:lang w:val="en-US"/>
        </w:rPr>
        <w:tab/>
      </w:r>
      <w:r w:rsidR="00CD5D08">
        <w:rPr>
          <w:lang w:val="en-US"/>
        </w:rPr>
        <w:tab/>
      </w:r>
      <w:r w:rsidR="00BE5B52" w:rsidRPr="00CD5D08">
        <w:rPr>
          <w:lang w:val="en-US"/>
        </w:rPr>
        <w:tab/>
      </w:r>
      <w:r w:rsidRPr="00CD5D08">
        <w:rPr>
          <w:lang w:val="en-US"/>
        </w:rPr>
        <w:t xml:space="preserve">Pin 7 </w:t>
      </w:r>
      <w:r w:rsidRPr="00CD5D08">
        <w:rPr>
          <w:lang w:val="en-US"/>
        </w:rPr>
        <w:tab/>
      </w:r>
      <w:r w:rsidR="00CD5D08" w:rsidRPr="00BE5B52">
        <w:rPr>
          <w:lang w:val="en-US"/>
        </w:rPr>
        <w:t>black</w:t>
      </w:r>
    </w:p>
    <w:p w:rsidR="00873543" w:rsidRPr="00CD5D08" w:rsidRDefault="00873543" w:rsidP="00873543">
      <w:pPr>
        <w:spacing w:after="0"/>
        <w:rPr>
          <w:lang w:val="en-US"/>
        </w:rPr>
      </w:pPr>
      <w:r w:rsidRPr="00CD5D08">
        <w:rPr>
          <w:lang w:val="en-US"/>
        </w:rPr>
        <w:t xml:space="preserve">Pin 3 </w:t>
      </w:r>
      <w:r w:rsidRPr="00CD5D08">
        <w:rPr>
          <w:lang w:val="en-US"/>
        </w:rPr>
        <w:tab/>
      </w:r>
      <w:r w:rsidR="00CD5D08" w:rsidRPr="00BE5B52">
        <w:rPr>
          <w:lang w:val="en-US"/>
        </w:rPr>
        <w:t>red</w:t>
      </w:r>
      <w:r w:rsidRPr="00CD5D08">
        <w:rPr>
          <w:lang w:val="en-US"/>
        </w:rPr>
        <w:tab/>
      </w:r>
      <w:r w:rsidRPr="00CD5D08">
        <w:rPr>
          <w:lang w:val="en-US"/>
        </w:rPr>
        <w:tab/>
      </w:r>
      <w:r w:rsidRPr="00CD5D08">
        <w:rPr>
          <w:lang w:val="en-US"/>
        </w:rPr>
        <w:tab/>
      </w:r>
      <w:r w:rsidR="00BE5B52" w:rsidRPr="00CD5D08">
        <w:rPr>
          <w:lang w:val="en-US"/>
        </w:rPr>
        <w:tab/>
      </w:r>
      <w:r w:rsidRPr="00CD5D08">
        <w:rPr>
          <w:lang w:val="en-US"/>
        </w:rPr>
        <w:t xml:space="preserve">Pin 8 </w:t>
      </w:r>
      <w:r w:rsidRPr="00CD5D08">
        <w:rPr>
          <w:lang w:val="en-US"/>
        </w:rPr>
        <w:tab/>
      </w:r>
      <w:r w:rsidR="00CD5D08" w:rsidRPr="00BE5B52">
        <w:rPr>
          <w:lang w:val="en-US"/>
        </w:rPr>
        <w:t>red</w:t>
      </w:r>
    </w:p>
    <w:p w:rsidR="00873543" w:rsidRPr="00CD5D08" w:rsidRDefault="00873543" w:rsidP="00873543">
      <w:pPr>
        <w:spacing w:after="0"/>
        <w:rPr>
          <w:lang w:val="en-US"/>
        </w:rPr>
      </w:pPr>
      <w:r w:rsidRPr="00CD5D08">
        <w:rPr>
          <w:lang w:val="en-US"/>
        </w:rPr>
        <w:t xml:space="preserve">Pin 2 </w:t>
      </w:r>
      <w:r w:rsidRPr="00CD5D08">
        <w:rPr>
          <w:lang w:val="en-US"/>
        </w:rPr>
        <w:tab/>
      </w:r>
      <w:r w:rsidR="00CD5D08" w:rsidRPr="00BE5B52">
        <w:rPr>
          <w:lang w:val="en-US"/>
        </w:rPr>
        <w:t>white</w:t>
      </w:r>
      <w:r w:rsidRPr="00CD5D08">
        <w:rPr>
          <w:lang w:val="en-US"/>
        </w:rPr>
        <w:tab/>
      </w:r>
      <w:r w:rsidRPr="00CD5D08">
        <w:rPr>
          <w:lang w:val="en-US"/>
        </w:rPr>
        <w:tab/>
      </w:r>
      <w:r w:rsidRPr="00CD5D08">
        <w:rPr>
          <w:lang w:val="en-US"/>
        </w:rPr>
        <w:tab/>
      </w:r>
      <w:r w:rsidR="00BE5B52" w:rsidRPr="00CD5D08">
        <w:rPr>
          <w:lang w:val="en-US"/>
        </w:rPr>
        <w:tab/>
      </w:r>
      <w:r w:rsidRPr="00CD5D08">
        <w:rPr>
          <w:lang w:val="en-US"/>
        </w:rPr>
        <w:t xml:space="preserve">Pin 9 </w:t>
      </w:r>
      <w:r w:rsidRPr="00CD5D08">
        <w:rPr>
          <w:lang w:val="en-US"/>
        </w:rPr>
        <w:tab/>
      </w:r>
      <w:r w:rsidR="00CD5D08" w:rsidRPr="00BE5B52">
        <w:rPr>
          <w:lang w:val="en-US"/>
        </w:rPr>
        <w:t>white</w:t>
      </w:r>
    </w:p>
    <w:p w:rsidR="00873543" w:rsidRPr="0006590E" w:rsidRDefault="00873543" w:rsidP="00873543">
      <w:pPr>
        <w:spacing w:after="0"/>
      </w:pPr>
      <w:r w:rsidRPr="0006590E">
        <w:t xml:space="preserve">Pin 1 </w:t>
      </w:r>
      <w:r w:rsidRPr="0006590E">
        <w:tab/>
        <w:t>&lt;</w:t>
      </w:r>
      <w:r w:rsidR="00BE5B52" w:rsidRPr="0006590E">
        <w:t xml:space="preserve"> empty </w:t>
      </w:r>
      <w:r w:rsidRPr="0006590E">
        <w:t>&gt;</w:t>
      </w:r>
      <w:r w:rsidRPr="0006590E">
        <w:tab/>
      </w:r>
      <w:r w:rsidRPr="0006590E">
        <w:tab/>
      </w:r>
      <w:r w:rsidR="00BE5B52" w:rsidRPr="0006590E">
        <w:tab/>
      </w:r>
      <w:r w:rsidRPr="0006590E">
        <w:t>Pin 10</w:t>
      </w:r>
      <w:r w:rsidRPr="0006590E">
        <w:tab/>
        <w:t>&lt;</w:t>
      </w:r>
      <w:r w:rsidR="00BE5B52" w:rsidRPr="0006590E">
        <w:t>locked</w:t>
      </w:r>
      <w:r w:rsidRPr="0006590E">
        <w:t>&gt;</w:t>
      </w:r>
    </w:p>
    <w:p w:rsidR="00873543" w:rsidRDefault="00873543" w:rsidP="00BE5B52">
      <w:pPr>
        <w:spacing w:after="0"/>
        <w:ind w:left="1416" w:firstLine="708"/>
      </w:pPr>
      <w:r>
        <w:t>Ansicht von hinten</w:t>
      </w:r>
    </w:p>
    <w:p w:rsidR="00873543" w:rsidRDefault="00873543" w:rsidP="00873543">
      <w:pPr>
        <w:spacing w:after="0"/>
      </w:pPr>
    </w:p>
    <w:p w:rsidR="00873543" w:rsidRDefault="00873543" w:rsidP="00873543">
      <w:pPr>
        <w:spacing w:after="0"/>
        <w:rPr>
          <w:sz w:val="28"/>
          <w:szCs w:val="28"/>
        </w:rPr>
      </w:pPr>
    </w:p>
    <w:p w:rsidR="00873543" w:rsidRPr="002E30A0" w:rsidRDefault="00873543" w:rsidP="00873543">
      <w:pPr>
        <w:spacing w:after="0"/>
        <w:rPr>
          <w:sz w:val="28"/>
          <w:szCs w:val="28"/>
        </w:rPr>
      </w:pPr>
      <w:r w:rsidRPr="002E30A0">
        <w:rPr>
          <w:sz w:val="28"/>
          <w:szCs w:val="28"/>
        </w:rPr>
        <w:t xml:space="preserve">SF1 </w:t>
      </w:r>
      <w:r>
        <w:rPr>
          <w:sz w:val="28"/>
          <w:szCs w:val="28"/>
        </w:rPr>
        <w:t>Stecker:</w:t>
      </w:r>
    </w:p>
    <w:p w:rsidR="00873543" w:rsidRDefault="00873543" w:rsidP="00873543">
      <w:pPr>
        <w:spacing w:after="0"/>
        <w:jc w:val="both"/>
      </w:pPr>
      <w:r>
        <w:rPr>
          <w:noProof/>
          <w:lang w:eastAsia="de-DE"/>
        </w:rPr>
        <w:drawing>
          <wp:anchor distT="0" distB="0" distL="114300" distR="114300" simplePos="0" relativeHeight="251670016" behindDoc="1" locked="0" layoutInCell="1" allowOverlap="1" wp14:anchorId="6D66040B" wp14:editId="7DB60BE2">
            <wp:simplePos x="0" y="0"/>
            <wp:positionH relativeFrom="column">
              <wp:posOffset>-635</wp:posOffset>
            </wp:positionH>
            <wp:positionV relativeFrom="paragraph">
              <wp:posOffset>20320</wp:posOffset>
            </wp:positionV>
            <wp:extent cx="1875155" cy="1666240"/>
            <wp:effectExtent l="0" t="0" r="0" b="0"/>
            <wp:wrapTight wrapText="bothSides">
              <wp:wrapPolygon edited="0">
                <wp:start x="0" y="0"/>
                <wp:lineTo x="0" y="21238"/>
                <wp:lineTo x="21285" y="21238"/>
                <wp:lineTo x="2128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5155" cy="16662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Aus der SF1-Karte geht dann über J6 ein </w:t>
      </w:r>
      <w:r w:rsidR="00F63A55">
        <w:t>5-poliges K</w:t>
      </w:r>
      <w:r>
        <w:t>abel an die Platine Composite-Out</w:t>
      </w:r>
      <w:r w:rsidR="00F63A55">
        <w:t xml:space="preserve"> (DDCO)</w:t>
      </w:r>
      <w:r>
        <w:t xml:space="preserve">, die dann schließlich XLR und </w:t>
      </w:r>
      <w:r w:rsidR="00F63A55">
        <w:t>Klinke-</w:t>
      </w:r>
      <w:r>
        <w:t>Ausgänge für die beiden Stereo-Kanäle bietet.</w:t>
      </w:r>
    </w:p>
    <w:p w:rsidR="00B56CE5" w:rsidRDefault="00B56CE5" w:rsidP="00873543">
      <w:pPr>
        <w:spacing w:after="0"/>
        <w:jc w:val="both"/>
      </w:pPr>
      <w:r>
        <w:t xml:space="preserve">Mittels Umschalter kann der Signalpegel zwischen +4dBm (Line) und -20dBm (Mic) gewechselt werden. Für das Auflösen evtl. Brummschleifen ist der GND/Lift Schalter vorhanden. </w:t>
      </w:r>
    </w:p>
    <w:p w:rsidR="00873543" w:rsidRDefault="00873543" w:rsidP="00873543">
      <w:pPr>
        <w:spacing w:after="0"/>
      </w:pPr>
      <w:r>
        <w:t xml:space="preserve"> </w:t>
      </w:r>
    </w:p>
    <w:p w:rsidR="00873543" w:rsidRDefault="00873543" w:rsidP="00873543">
      <w:pPr>
        <w:spacing w:after="0"/>
      </w:pPr>
    </w:p>
    <w:p w:rsidR="00873543" w:rsidRDefault="00873543" w:rsidP="00873543">
      <w:pPr>
        <w:spacing w:after="0"/>
      </w:pPr>
    </w:p>
    <w:p w:rsidR="00F63A55" w:rsidRDefault="00F63A55" w:rsidP="00F63A55">
      <w:pPr>
        <w:spacing w:after="0"/>
        <w:jc w:val="both"/>
        <w:rPr>
          <w:b/>
        </w:rPr>
      </w:pPr>
      <w:r w:rsidRPr="009E2004">
        <w:rPr>
          <w:b/>
        </w:rPr>
        <w:t>Schlussfolgerung</w:t>
      </w:r>
      <w:r>
        <w:rPr>
          <w:b/>
        </w:rPr>
        <w:t xml:space="preserve"> laut Signal-Messungen an J6</w:t>
      </w:r>
      <w:r w:rsidRPr="009E2004">
        <w:rPr>
          <w:b/>
        </w:rPr>
        <w:t xml:space="preserve">: </w:t>
      </w:r>
    </w:p>
    <w:p w:rsidR="00F63A55" w:rsidRPr="00496C1C" w:rsidRDefault="00F63A55" w:rsidP="00F63A55">
      <w:pPr>
        <w:spacing w:after="0"/>
        <w:jc w:val="both"/>
      </w:pPr>
      <w:r w:rsidRPr="00496C1C">
        <w:t>Wir haben 2 symmetrische Signale, also 4 Leitungen mit Signal und eine gemeinsame Signalmasse.</w:t>
      </w:r>
    </w:p>
    <w:p w:rsidR="00F63A55" w:rsidRDefault="00F63A55" w:rsidP="00F63A55">
      <w:pPr>
        <w:spacing w:after="0"/>
      </w:pPr>
      <w:r>
        <w:t xml:space="preserve">An Pin 2 und Pin 4 liegt das Original-Signal an, an Pin 10 und Pin 3 das invertierte Signal. Beim Composite-Verfahren wird der invertierte Signalanteil dazu genutzt, Störungen aus dem Nutzsignal eliminieren zu können. </w:t>
      </w:r>
    </w:p>
    <w:p w:rsidR="00F63A55" w:rsidRDefault="00F63A55" w:rsidP="00F63A55">
      <w:pPr>
        <w:spacing w:after="0"/>
      </w:pPr>
    </w:p>
    <w:p w:rsidR="00F63A55" w:rsidRPr="0006590E" w:rsidRDefault="00F63A55" w:rsidP="00F63A55">
      <w:pPr>
        <w:spacing w:after="0"/>
        <w:rPr>
          <w:lang w:val="en-US"/>
        </w:rPr>
      </w:pPr>
      <w:r>
        <w:t xml:space="preserve">Deshalb liegt es nahe, dass die Gruppe für Links Pin 2 (hot), Pin 10 (cold) und Pin 1 (GND) ist. Die Gruppe für Rechts ist dann Pin4 (hot), Pin 3 (cold). </w:t>
      </w:r>
      <w:r w:rsidRPr="0006590E">
        <w:rPr>
          <w:lang w:val="en-US"/>
        </w:rPr>
        <w:t>GND ist gemeinsam.</w:t>
      </w:r>
    </w:p>
    <w:p w:rsidR="00F63A55" w:rsidRPr="0006590E" w:rsidRDefault="00F63A55" w:rsidP="00F63A55">
      <w:pPr>
        <w:spacing w:after="0"/>
        <w:jc w:val="both"/>
        <w:rPr>
          <w:i/>
          <w:lang w:val="en-US"/>
        </w:rPr>
      </w:pPr>
    </w:p>
    <w:p w:rsidR="002B7441" w:rsidRPr="00496C1C" w:rsidRDefault="00496C1C" w:rsidP="002B7441">
      <w:pPr>
        <w:spacing w:after="0"/>
        <w:rPr>
          <w:lang w:val="en-US"/>
        </w:rPr>
      </w:pPr>
      <w:r>
        <w:rPr>
          <w:noProof/>
          <w:lang w:eastAsia="de-DE"/>
        </w:rPr>
        <w:drawing>
          <wp:anchor distT="0" distB="0" distL="114300" distR="114300" simplePos="0" relativeHeight="251674112" behindDoc="0" locked="0" layoutInCell="1" allowOverlap="1" wp14:anchorId="4B5ED264" wp14:editId="0FBA32C1">
            <wp:simplePos x="0" y="0"/>
            <wp:positionH relativeFrom="column">
              <wp:posOffset>1489710</wp:posOffset>
            </wp:positionH>
            <wp:positionV relativeFrom="paragraph">
              <wp:posOffset>1524</wp:posOffset>
            </wp:positionV>
            <wp:extent cx="591185" cy="964565"/>
            <wp:effectExtent l="0" t="0" r="0"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185" cy="964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441" w:rsidRPr="00496C1C">
        <w:rPr>
          <w:lang w:val="en-US"/>
        </w:rPr>
        <w:t>Pin 5</w:t>
      </w:r>
      <w:r w:rsidR="002B7441" w:rsidRPr="00496C1C">
        <w:rPr>
          <w:lang w:val="en-US"/>
        </w:rPr>
        <w:tab/>
      </w:r>
      <w:r w:rsidRPr="00496C1C">
        <w:rPr>
          <w:lang w:val="en-US"/>
        </w:rPr>
        <w:t>low signal</w:t>
      </w:r>
      <w:r w:rsidR="002B7441" w:rsidRPr="00496C1C">
        <w:rPr>
          <w:lang w:val="en-US"/>
        </w:rPr>
        <w:tab/>
      </w:r>
      <w:r w:rsidR="002B7441" w:rsidRPr="00496C1C">
        <w:rPr>
          <w:lang w:val="en-US"/>
        </w:rPr>
        <w:tab/>
      </w:r>
      <w:r w:rsidR="002B7441" w:rsidRPr="00496C1C">
        <w:rPr>
          <w:lang w:val="en-US"/>
        </w:rPr>
        <w:tab/>
        <w:t xml:space="preserve">Pin 6 </w:t>
      </w:r>
      <w:r w:rsidR="002B7441" w:rsidRPr="00496C1C">
        <w:rPr>
          <w:lang w:val="en-US"/>
        </w:rPr>
        <w:tab/>
      </w:r>
      <w:r>
        <w:rPr>
          <w:lang w:val="en-US"/>
        </w:rPr>
        <w:t>no s</w:t>
      </w:r>
      <w:r w:rsidR="002B7441" w:rsidRPr="00496C1C">
        <w:rPr>
          <w:lang w:val="en-US"/>
        </w:rPr>
        <w:t>ignal</w:t>
      </w:r>
    </w:p>
    <w:p w:rsidR="002B7441" w:rsidRPr="00A64CF8" w:rsidRDefault="002B7441" w:rsidP="002B7441">
      <w:pPr>
        <w:spacing w:after="0"/>
        <w:rPr>
          <w:lang w:val="en-US"/>
        </w:rPr>
      </w:pPr>
      <w:r w:rsidRPr="00A64CF8">
        <w:rPr>
          <w:lang w:val="en-US"/>
        </w:rPr>
        <w:t>Pin 4</w:t>
      </w:r>
      <w:r w:rsidRPr="00A64CF8">
        <w:rPr>
          <w:lang w:val="en-US"/>
        </w:rPr>
        <w:tab/>
      </w:r>
      <w:r w:rsidR="00A64CF8" w:rsidRPr="00A64CF8">
        <w:rPr>
          <w:lang w:val="en-US"/>
        </w:rPr>
        <w:t>hot right</w:t>
      </w:r>
      <w:r w:rsidR="00A64CF8">
        <w:rPr>
          <w:lang w:val="en-US"/>
        </w:rPr>
        <w:t xml:space="preserve"> </w:t>
      </w:r>
      <w:r w:rsidR="00496C1C">
        <w:rPr>
          <w:lang w:val="en-US"/>
        </w:rPr>
        <w:t>(</w:t>
      </w:r>
      <w:r w:rsidR="00A64CF8">
        <w:rPr>
          <w:lang w:val="en-US"/>
        </w:rPr>
        <w:t>blue</w:t>
      </w:r>
      <w:r w:rsidR="00496C1C">
        <w:rPr>
          <w:lang w:val="en-US"/>
        </w:rPr>
        <w:t>)</w:t>
      </w:r>
      <w:r w:rsidRPr="00A64CF8">
        <w:rPr>
          <w:lang w:val="en-US"/>
        </w:rPr>
        <w:tab/>
      </w:r>
      <w:r w:rsidRPr="00A64CF8">
        <w:rPr>
          <w:lang w:val="en-US"/>
        </w:rPr>
        <w:tab/>
      </w:r>
      <w:r w:rsidRPr="00A64CF8">
        <w:rPr>
          <w:lang w:val="en-US"/>
        </w:rPr>
        <w:tab/>
        <w:t xml:space="preserve">Pin 7 </w:t>
      </w:r>
      <w:r w:rsidRPr="00A64CF8">
        <w:rPr>
          <w:lang w:val="en-US"/>
        </w:rPr>
        <w:tab/>
      </w:r>
      <w:r w:rsidR="00496C1C">
        <w:rPr>
          <w:lang w:val="en-US"/>
        </w:rPr>
        <w:t>no</w:t>
      </w:r>
      <w:r w:rsidRPr="00A64CF8">
        <w:rPr>
          <w:lang w:val="en-US"/>
        </w:rPr>
        <w:t xml:space="preserve"> </w:t>
      </w:r>
      <w:r w:rsidR="00496C1C">
        <w:rPr>
          <w:lang w:val="en-US"/>
        </w:rPr>
        <w:t>s</w:t>
      </w:r>
      <w:r w:rsidRPr="00A64CF8">
        <w:rPr>
          <w:lang w:val="en-US"/>
        </w:rPr>
        <w:t>ignal</w:t>
      </w:r>
    </w:p>
    <w:p w:rsidR="002B7441" w:rsidRPr="00A64CF8" w:rsidRDefault="002B7441" w:rsidP="002B7441">
      <w:pPr>
        <w:spacing w:after="0"/>
        <w:rPr>
          <w:lang w:val="en-US"/>
        </w:rPr>
      </w:pPr>
      <w:r w:rsidRPr="00A64CF8">
        <w:rPr>
          <w:lang w:val="en-US"/>
        </w:rPr>
        <w:t xml:space="preserve">Pin 3 </w:t>
      </w:r>
      <w:r w:rsidRPr="00A64CF8">
        <w:rPr>
          <w:lang w:val="en-US"/>
        </w:rPr>
        <w:tab/>
      </w:r>
      <w:r w:rsidR="00A64CF8" w:rsidRPr="00A64CF8">
        <w:rPr>
          <w:lang w:val="en-US"/>
        </w:rPr>
        <w:t xml:space="preserve">cold right </w:t>
      </w:r>
      <w:r w:rsidR="00496C1C">
        <w:rPr>
          <w:lang w:val="en-US"/>
        </w:rPr>
        <w:t>(</w:t>
      </w:r>
      <w:r w:rsidR="00A64CF8" w:rsidRPr="00A64CF8">
        <w:rPr>
          <w:lang w:val="en-US"/>
        </w:rPr>
        <w:t>black</w:t>
      </w:r>
      <w:r w:rsidR="00496C1C">
        <w:rPr>
          <w:lang w:val="en-US"/>
        </w:rPr>
        <w:t>)</w:t>
      </w:r>
      <w:r w:rsidRPr="00A64CF8">
        <w:rPr>
          <w:lang w:val="en-US"/>
        </w:rPr>
        <w:tab/>
      </w:r>
      <w:r w:rsidRPr="00A64CF8">
        <w:rPr>
          <w:lang w:val="en-US"/>
        </w:rPr>
        <w:tab/>
        <w:t xml:space="preserve">Pin 8 </w:t>
      </w:r>
      <w:r w:rsidRPr="00A64CF8">
        <w:rPr>
          <w:lang w:val="en-US"/>
        </w:rPr>
        <w:tab/>
      </w:r>
      <w:r w:rsidR="00496C1C">
        <w:rPr>
          <w:lang w:val="en-US"/>
        </w:rPr>
        <w:t>low</w:t>
      </w:r>
      <w:r w:rsidRPr="00A64CF8">
        <w:rPr>
          <w:lang w:val="en-US"/>
        </w:rPr>
        <w:t xml:space="preserve"> </w:t>
      </w:r>
      <w:r w:rsidR="00496C1C">
        <w:rPr>
          <w:lang w:val="en-US"/>
        </w:rPr>
        <w:t>s</w:t>
      </w:r>
      <w:r w:rsidRPr="00A64CF8">
        <w:rPr>
          <w:lang w:val="en-US"/>
        </w:rPr>
        <w:t>ignal</w:t>
      </w:r>
    </w:p>
    <w:p w:rsidR="002B7441" w:rsidRPr="00A64CF8" w:rsidRDefault="002B7441" w:rsidP="002B7441">
      <w:pPr>
        <w:spacing w:after="0"/>
        <w:rPr>
          <w:lang w:val="en-US"/>
        </w:rPr>
      </w:pPr>
      <w:r w:rsidRPr="00A64CF8">
        <w:rPr>
          <w:lang w:val="en-US"/>
        </w:rPr>
        <w:t xml:space="preserve">Pin 2 </w:t>
      </w:r>
      <w:r w:rsidRPr="00A64CF8">
        <w:rPr>
          <w:lang w:val="en-US"/>
        </w:rPr>
        <w:tab/>
      </w:r>
      <w:r w:rsidR="00FE274B" w:rsidRPr="00A64CF8">
        <w:rPr>
          <w:lang w:val="en-US"/>
        </w:rPr>
        <w:t>hot left</w:t>
      </w:r>
      <w:r w:rsidR="00FE274B" w:rsidRPr="00A64CF8">
        <w:rPr>
          <w:lang w:val="en-US"/>
        </w:rPr>
        <w:tab/>
      </w:r>
      <w:r w:rsidR="00496C1C">
        <w:rPr>
          <w:lang w:val="en-US"/>
        </w:rPr>
        <w:t>(</w:t>
      </w:r>
      <w:r w:rsidR="00A64CF8" w:rsidRPr="00A64CF8">
        <w:rPr>
          <w:lang w:val="en-US"/>
        </w:rPr>
        <w:t>brown</w:t>
      </w:r>
      <w:r w:rsidR="00496C1C">
        <w:rPr>
          <w:lang w:val="en-US"/>
        </w:rPr>
        <w:t>)</w:t>
      </w:r>
      <w:r w:rsidRPr="00A64CF8">
        <w:rPr>
          <w:lang w:val="en-US"/>
        </w:rPr>
        <w:tab/>
      </w:r>
      <w:r w:rsidRPr="00A64CF8">
        <w:rPr>
          <w:lang w:val="en-US"/>
        </w:rPr>
        <w:tab/>
        <w:t xml:space="preserve">Pin 9 </w:t>
      </w:r>
      <w:r w:rsidRPr="00A64CF8">
        <w:rPr>
          <w:lang w:val="en-US"/>
        </w:rPr>
        <w:tab/>
        <w:t>&lt;</w:t>
      </w:r>
      <w:r w:rsidR="00496C1C">
        <w:rPr>
          <w:lang w:val="en-US"/>
        </w:rPr>
        <w:t>locked</w:t>
      </w:r>
      <w:r w:rsidRPr="00A64CF8">
        <w:rPr>
          <w:lang w:val="en-US"/>
        </w:rPr>
        <w:t>&gt;</w:t>
      </w:r>
    </w:p>
    <w:p w:rsidR="002B7441" w:rsidRPr="00A64CF8" w:rsidRDefault="002B7441" w:rsidP="002B7441">
      <w:pPr>
        <w:spacing w:after="0"/>
        <w:rPr>
          <w:lang w:val="en-US"/>
        </w:rPr>
      </w:pPr>
      <w:r w:rsidRPr="00A64CF8">
        <w:rPr>
          <w:lang w:val="en-US"/>
        </w:rPr>
        <w:t xml:space="preserve">Pin 1 </w:t>
      </w:r>
      <w:r w:rsidRPr="00A64CF8">
        <w:rPr>
          <w:lang w:val="en-US"/>
        </w:rPr>
        <w:tab/>
      </w:r>
      <w:r w:rsidR="00A64CF8" w:rsidRPr="00A64CF8">
        <w:rPr>
          <w:lang w:val="en-US"/>
        </w:rPr>
        <w:t>GND</w:t>
      </w:r>
      <w:r w:rsidR="00A64CF8">
        <w:rPr>
          <w:lang w:val="en-US"/>
        </w:rPr>
        <w:tab/>
      </w:r>
      <w:r w:rsidR="00496C1C">
        <w:rPr>
          <w:lang w:val="en-US"/>
        </w:rPr>
        <w:t>(</w:t>
      </w:r>
      <w:r w:rsidR="00A64CF8">
        <w:rPr>
          <w:lang w:val="en-US"/>
        </w:rPr>
        <w:t>yellow</w:t>
      </w:r>
      <w:r w:rsidR="00496C1C">
        <w:rPr>
          <w:lang w:val="en-US"/>
        </w:rPr>
        <w:t>)</w:t>
      </w:r>
      <w:r w:rsidRPr="00A64CF8">
        <w:rPr>
          <w:lang w:val="en-US"/>
        </w:rPr>
        <w:tab/>
      </w:r>
      <w:r w:rsidRPr="00A64CF8">
        <w:rPr>
          <w:lang w:val="en-US"/>
        </w:rPr>
        <w:tab/>
        <w:t>Pin 10</w:t>
      </w:r>
      <w:r w:rsidRPr="00A64CF8">
        <w:rPr>
          <w:lang w:val="en-US"/>
        </w:rPr>
        <w:tab/>
      </w:r>
      <w:r w:rsidR="00A64CF8" w:rsidRPr="00A64CF8">
        <w:rPr>
          <w:lang w:val="en-US"/>
        </w:rPr>
        <w:t>cold left</w:t>
      </w:r>
      <w:r w:rsidRPr="00A64CF8">
        <w:rPr>
          <w:lang w:val="en-US"/>
        </w:rPr>
        <w:t xml:space="preserve"> </w:t>
      </w:r>
      <w:r w:rsidR="00F63A55">
        <w:rPr>
          <w:lang w:val="en-US"/>
        </w:rPr>
        <w:t>(</w:t>
      </w:r>
      <w:r w:rsidR="00A64CF8">
        <w:rPr>
          <w:lang w:val="en-US"/>
        </w:rPr>
        <w:t>white</w:t>
      </w:r>
      <w:r w:rsidR="00F63A55">
        <w:rPr>
          <w:lang w:val="en-US"/>
        </w:rPr>
        <w:t>)</w:t>
      </w:r>
    </w:p>
    <w:p w:rsidR="002B7441" w:rsidRDefault="00496C1C" w:rsidP="00496C1C">
      <w:pPr>
        <w:spacing w:after="0"/>
        <w:ind w:left="1416" w:firstLine="708"/>
      </w:pPr>
      <w:r>
        <w:t xml:space="preserve">J6 auf SF1: </w:t>
      </w:r>
      <w:r w:rsidR="002B7441">
        <w:t>Ansicht von hinten</w:t>
      </w:r>
    </w:p>
    <w:p w:rsidR="00496C1C" w:rsidRDefault="00496C1C" w:rsidP="00873543">
      <w:pPr>
        <w:spacing w:after="0"/>
        <w:jc w:val="both"/>
        <w:rPr>
          <w:b/>
        </w:rPr>
      </w:pPr>
    </w:p>
    <w:p w:rsidR="00EC0919" w:rsidRDefault="00EC0919">
      <w:pPr>
        <w:rPr>
          <w:b/>
        </w:rPr>
      </w:pPr>
      <w:r>
        <w:rPr>
          <w:b/>
        </w:rPr>
        <w:br w:type="page"/>
      </w:r>
    </w:p>
    <w:p w:rsidR="00F63A55" w:rsidRDefault="00F63A55" w:rsidP="00F63A55">
      <w:pPr>
        <w:spacing w:after="0"/>
        <w:jc w:val="both"/>
        <w:rPr>
          <w:b/>
        </w:rPr>
      </w:pPr>
      <w:r w:rsidRPr="009E2004">
        <w:rPr>
          <w:b/>
        </w:rPr>
        <w:lastRenderedPageBreak/>
        <w:t>Schlussfolgerung</w:t>
      </w:r>
      <w:r>
        <w:rPr>
          <w:b/>
        </w:rPr>
        <w:t xml:space="preserve"> laut </w:t>
      </w:r>
      <w:r w:rsidRPr="00496C1C">
        <w:rPr>
          <w:b/>
        </w:rPr>
        <w:t>Platinen-Layout DDCO:</w:t>
      </w:r>
    </w:p>
    <w:p w:rsidR="00F63A55" w:rsidRPr="00496C1C" w:rsidRDefault="00F63A55" w:rsidP="00F63A55">
      <w:pPr>
        <w:spacing w:after="0"/>
        <w:jc w:val="both"/>
      </w:pPr>
      <w:r w:rsidRPr="00496C1C">
        <w:t xml:space="preserve">An Pins 4/7 des Steckers liegen Hot/Cold Left und auf den Pins 2/9 liegen Hot/Cold Right. </w:t>
      </w:r>
    </w:p>
    <w:p w:rsidR="00F63A55" w:rsidRDefault="00F63A55" w:rsidP="00F63A55">
      <w:pPr>
        <w:spacing w:after="0"/>
      </w:pPr>
      <w:r w:rsidRPr="00496C1C">
        <w:t>Auf den Pins 1,3,5,6,8,0 liegt Gnd.</w:t>
      </w:r>
    </w:p>
    <w:p w:rsidR="000266C1" w:rsidRDefault="00F63A55" w:rsidP="00873543">
      <w:pPr>
        <w:spacing w:after="0"/>
      </w:pPr>
      <w:r>
        <w:rPr>
          <w:noProof/>
          <w:lang w:eastAsia="de-DE"/>
        </w:rPr>
        <w:drawing>
          <wp:anchor distT="0" distB="0" distL="114300" distR="114300" simplePos="0" relativeHeight="251672064" behindDoc="0" locked="0" layoutInCell="1" allowOverlap="1" wp14:anchorId="5D950815" wp14:editId="3963F927">
            <wp:simplePos x="0" y="0"/>
            <wp:positionH relativeFrom="column">
              <wp:posOffset>1479169</wp:posOffset>
            </wp:positionH>
            <wp:positionV relativeFrom="paragraph">
              <wp:posOffset>158750</wp:posOffset>
            </wp:positionV>
            <wp:extent cx="621665" cy="1040130"/>
            <wp:effectExtent l="0" t="0" r="6985" b="762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665" cy="1040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66C1" w:rsidRPr="007A1C3F" w:rsidRDefault="000266C1" w:rsidP="000266C1">
      <w:pPr>
        <w:spacing w:after="0"/>
        <w:rPr>
          <w:lang w:val="en-US"/>
        </w:rPr>
      </w:pPr>
      <w:r w:rsidRPr="007A1C3F">
        <w:rPr>
          <w:lang w:val="en-US"/>
        </w:rPr>
        <w:t>Pin 5</w:t>
      </w:r>
      <w:r w:rsidRPr="007A1C3F">
        <w:rPr>
          <w:lang w:val="en-US"/>
        </w:rPr>
        <w:tab/>
        <w:t>GND</w:t>
      </w:r>
      <w:r w:rsidRPr="007A1C3F">
        <w:rPr>
          <w:lang w:val="en-US"/>
        </w:rPr>
        <w:tab/>
      </w:r>
      <w:r w:rsidRPr="007A1C3F">
        <w:rPr>
          <w:lang w:val="en-US"/>
        </w:rPr>
        <w:tab/>
      </w:r>
      <w:r w:rsidRPr="007A1C3F">
        <w:rPr>
          <w:lang w:val="en-US"/>
        </w:rPr>
        <w:tab/>
      </w:r>
      <w:r w:rsidRPr="007A1C3F">
        <w:rPr>
          <w:lang w:val="en-US"/>
        </w:rPr>
        <w:tab/>
        <w:t xml:space="preserve">Pin 6 </w:t>
      </w:r>
      <w:r w:rsidRPr="007A1C3F">
        <w:rPr>
          <w:lang w:val="en-US"/>
        </w:rPr>
        <w:tab/>
        <w:t>GND</w:t>
      </w:r>
    </w:p>
    <w:p w:rsidR="000266C1" w:rsidRPr="00F63A55" w:rsidRDefault="000266C1" w:rsidP="000266C1">
      <w:pPr>
        <w:spacing w:after="0"/>
        <w:rPr>
          <w:lang w:val="en-US"/>
        </w:rPr>
      </w:pPr>
      <w:r w:rsidRPr="00F63A55">
        <w:rPr>
          <w:lang w:val="en-US"/>
        </w:rPr>
        <w:t>Pin 4</w:t>
      </w:r>
      <w:r w:rsidRPr="00F63A55">
        <w:rPr>
          <w:lang w:val="en-US"/>
        </w:rPr>
        <w:tab/>
      </w:r>
      <w:r w:rsidR="00F63A55" w:rsidRPr="00F63A55">
        <w:rPr>
          <w:lang w:val="en-US"/>
        </w:rPr>
        <w:t>h</w:t>
      </w:r>
      <w:r w:rsidR="007A1C3F" w:rsidRPr="00F63A55">
        <w:rPr>
          <w:lang w:val="en-US"/>
        </w:rPr>
        <w:t xml:space="preserve">ot </w:t>
      </w:r>
      <w:r w:rsidR="00F63A55" w:rsidRPr="00F63A55">
        <w:rPr>
          <w:lang w:val="en-US"/>
        </w:rPr>
        <w:t>l</w:t>
      </w:r>
      <w:r w:rsidR="007A1C3F" w:rsidRPr="00F63A55">
        <w:rPr>
          <w:lang w:val="en-US"/>
        </w:rPr>
        <w:t>eft</w:t>
      </w:r>
      <w:r w:rsidR="00557E17" w:rsidRPr="00F63A55">
        <w:rPr>
          <w:lang w:val="en-US"/>
        </w:rPr>
        <w:t xml:space="preserve"> </w:t>
      </w:r>
      <w:r w:rsidR="00F63A55" w:rsidRPr="00F63A55">
        <w:rPr>
          <w:lang w:val="en-US"/>
        </w:rPr>
        <w:t>(brown)</w:t>
      </w:r>
      <w:r w:rsidRPr="00F63A55">
        <w:rPr>
          <w:lang w:val="en-US"/>
        </w:rPr>
        <w:tab/>
      </w:r>
      <w:r w:rsidRPr="00F63A55">
        <w:rPr>
          <w:lang w:val="en-US"/>
        </w:rPr>
        <w:tab/>
        <w:t xml:space="preserve">Pin 7 </w:t>
      </w:r>
      <w:r w:rsidRPr="00F63A55">
        <w:rPr>
          <w:lang w:val="en-US"/>
        </w:rPr>
        <w:tab/>
      </w:r>
      <w:r w:rsidR="00F63A55" w:rsidRPr="00F63A55">
        <w:rPr>
          <w:lang w:val="en-US"/>
        </w:rPr>
        <w:t>c</w:t>
      </w:r>
      <w:r w:rsidR="007A1C3F" w:rsidRPr="00F63A55">
        <w:rPr>
          <w:lang w:val="en-US"/>
        </w:rPr>
        <w:t xml:space="preserve">old </w:t>
      </w:r>
      <w:r w:rsidR="00F63A55" w:rsidRPr="00F63A55">
        <w:rPr>
          <w:lang w:val="en-US"/>
        </w:rPr>
        <w:t>l</w:t>
      </w:r>
      <w:r w:rsidR="007A1C3F" w:rsidRPr="00F63A55">
        <w:rPr>
          <w:lang w:val="en-US"/>
        </w:rPr>
        <w:t>eft</w:t>
      </w:r>
      <w:r w:rsidR="00557E17" w:rsidRPr="00F63A55">
        <w:rPr>
          <w:lang w:val="en-US"/>
        </w:rPr>
        <w:t xml:space="preserve"> </w:t>
      </w:r>
      <w:r w:rsidR="00F63A55" w:rsidRPr="00F63A55">
        <w:rPr>
          <w:lang w:val="en-US"/>
        </w:rPr>
        <w:t>(white)</w:t>
      </w:r>
    </w:p>
    <w:p w:rsidR="000266C1" w:rsidRPr="00F63A55" w:rsidRDefault="000266C1" w:rsidP="000266C1">
      <w:pPr>
        <w:spacing w:after="0"/>
        <w:rPr>
          <w:lang w:val="en-US"/>
        </w:rPr>
      </w:pPr>
      <w:r w:rsidRPr="00F63A55">
        <w:rPr>
          <w:lang w:val="en-US"/>
        </w:rPr>
        <w:t xml:space="preserve">Pin 3 </w:t>
      </w:r>
      <w:r w:rsidRPr="00F63A55">
        <w:rPr>
          <w:lang w:val="en-US"/>
        </w:rPr>
        <w:tab/>
        <w:t>GND</w:t>
      </w:r>
      <w:r w:rsidRPr="00F63A55">
        <w:rPr>
          <w:lang w:val="en-US"/>
        </w:rPr>
        <w:tab/>
      </w:r>
      <w:r w:rsidRPr="00F63A55">
        <w:rPr>
          <w:lang w:val="en-US"/>
        </w:rPr>
        <w:tab/>
      </w:r>
      <w:r w:rsidR="00F63A55" w:rsidRPr="00F63A55">
        <w:rPr>
          <w:lang w:val="en-US"/>
        </w:rPr>
        <w:tab/>
      </w:r>
      <w:r w:rsidRPr="00F63A55">
        <w:rPr>
          <w:lang w:val="en-US"/>
        </w:rPr>
        <w:tab/>
        <w:t xml:space="preserve">Pin 8 </w:t>
      </w:r>
      <w:r w:rsidRPr="00F63A55">
        <w:rPr>
          <w:lang w:val="en-US"/>
        </w:rPr>
        <w:tab/>
        <w:t>GND</w:t>
      </w:r>
    </w:p>
    <w:p w:rsidR="000266C1" w:rsidRPr="000266C1" w:rsidRDefault="000266C1" w:rsidP="000266C1">
      <w:pPr>
        <w:spacing w:after="0"/>
        <w:rPr>
          <w:lang w:val="en-US"/>
        </w:rPr>
      </w:pPr>
      <w:r w:rsidRPr="00F63A55">
        <w:rPr>
          <w:lang w:val="en-US"/>
        </w:rPr>
        <w:t xml:space="preserve">Pin 2 </w:t>
      </w:r>
      <w:r w:rsidRPr="00F63A55">
        <w:rPr>
          <w:lang w:val="en-US"/>
        </w:rPr>
        <w:tab/>
      </w:r>
      <w:r w:rsidR="00F63A55" w:rsidRPr="00F63A55">
        <w:rPr>
          <w:lang w:val="en-US"/>
        </w:rPr>
        <w:t>h</w:t>
      </w:r>
      <w:r w:rsidR="007A1C3F" w:rsidRPr="00F63A55">
        <w:rPr>
          <w:lang w:val="en-US"/>
        </w:rPr>
        <w:t xml:space="preserve">ot </w:t>
      </w:r>
      <w:r w:rsidR="00F63A55" w:rsidRPr="00F63A55">
        <w:rPr>
          <w:lang w:val="en-US"/>
        </w:rPr>
        <w:t>r</w:t>
      </w:r>
      <w:r w:rsidR="007A1C3F" w:rsidRPr="00F63A55">
        <w:rPr>
          <w:lang w:val="en-US"/>
        </w:rPr>
        <w:t>ight</w:t>
      </w:r>
      <w:r w:rsidR="00557E17" w:rsidRPr="00F63A55">
        <w:rPr>
          <w:lang w:val="en-US"/>
        </w:rPr>
        <w:t xml:space="preserve"> </w:t>
      </w:r>
      <w:r w:rsidR="00F63A55" w:rsidRPr="00F63A55">
        <w:rPr>
          <w:lang w:val="en-US"/>
        </w:rPr>
        <w:t>(blue)</w:t>
      </w:r>
      <w:r w:rsidRPr="00F63A55">
        <w:rPr>
          <w:lang w:val="en-US"/>
        </w:rPr>
        <w:tab/>
      </w:r>
      <w:r w:rsidRPr="00F63A55">
        <w:rPr>
          <w:lang w:val="en-US"/>
        </w:rPr>
        <w:tab/>
      </w:r>
      <w:r w:rsidRPr="00F63A55">
        <w:rPr>
          <w:lang w:val="en-US"/>
        </w:rPr>
        <w:tab/>
        <w:t xml:space="preserve">Pin 9 </w:t>
      </w:r>
      <w:r w:rsidRPr="00F63A55">
        <w:rPr>
          <w:lang w:val="en-US"/>
        </w:rPr>
        <w:tab/>
      </w:r>
      <w:r w:rsidR="00F63A55" w:rsidRPr="00F63A55">
        <w:rPr>
          <w:lang w:val="en-US"/>
        </w:rPr>
        <w:t>c</w:t>
      </w:r>
      <w:r w:rsidRPr="00F63A55">
        <w:rPr>
          <w:lang w:val="en-US"/>
        </w:rPr>
        <w:t xml:space="preserve">old </w:t>
      </w:r>
      <w:r w:rsidR="00F63A55" w:rsidRPr="00F63A55">
        <w:rPr>
          <w:lang w:val="en-US"/>
        </w:rPr>
        <w:t>r</w:t>
      </w:r>
      <w:r w:rsidRPr="00F63A55">
        <w:rPr>
          <w:lang w:val="en-US"/>
        </w:rPr>
        <w:t>ight</w:t>
      </w:r>
      <w:r w:rsidR="00557E17" w:rsidRPr="00F63A55">
        <w:rPr>
          <w:lang w:val="en-US"/>
        </w:rPr>
        <w:t xml:space="preserve"> </w:t>
      </w:r>
      <w:r w:rsidR="00F63A55" w:rsidRPr="00F63A55">
        <w:rPr>
          <w:lang w:val="en-US"/>
        </w:rPr>
        <w:t>(</w:t>
      </w:r>
      <w:r w:rsidR="00557E17" w:rsidRPr="00F63A55">
        <w:rPr>
          <w:lang w:val="en-US"/>
        </w:rPr>
        <w:t>black</w:t>
      </w:r>
      <w:r w:rsidR="00F63A55" w:rsidRPr="00F63A55">
        <w:rPr>
          <w:lang w:val="en-US"/>
        </w:rPr>
        <w:t>)</w:t>
      </w:r>
    </w:p>
    <w:p w:rsidR="000266C1" w:rsidRPr="0006590E" w:rsidRDefault="000266C1" w:rsidP="000266C1">
      <w:pPr>
        <w:spacing w:after="0"/>
      </w:pPr>
      <w:r w:rsidRPr="0006590E">
        <w:t xml:space="preserve">Pin 1 </w:t>
      </w:r>
      <w:r w:rsidRPr="0006590E">
        <w:tab/>
        <w:t>GND</w:t>
      </w:r>
      <w:r w:rsidRPr="0006590E">
        <w:tab/>
      </w:r>
      <w:r w:rsidR="00F63A55" w:rsidRPr="0006590E">
        <w:t>(</w:t>
      </w:r>
      <w:r w:rsidR="00557E17" w:rsidRPr="0006590E">
        <w:t>yellow</w:t>
      </w:r>
      <w:r w:rsidR="00F63A55" w:rsidRPr="0006590E">
        <w:t>)</w:t>
      </w:r>
      <w:r w:rsidRPr="0006590E">
        <w:tab/>
      </w:r>
      <w:r w:rsidRPr="0006590E">
        <w:tab/>
        <w:t>Pin 10</w:t>
      </w:r>
      <w:r w:rsidRPr="0006590E">
        <w:tab/>
        <w:t>GND</w:t>
      </w:r>
    </w:p>
    <w:p w:rsidR="000266C1" w:rsidRDefault="00F63A55" w:rsidP="00F63A55">
      <w:pPr>
        <w:spacing w:after="0"/>
        <w:ind w:left="1416" w:firstLine="708"/>
      </w:pPr>
      <w:r>
        <w:t xml:space="preserve">J1 auf DDCO: </w:t>
      </w:r>
      <w:r w:rsidR="000266C1">
        <w:t>Ansicht von hinten</w:t>
      </w:r>
    </w:p>
    <w:p w:rsidR="000266C1" w:rsidRDefault="000266C1" w:rsidP="00873543">
      <w:pPr>
        <w:spacing w:after="0"/>
      </w:pPr>
    </w:p>
    <w:p w:rsidR="000266C1" w:rsidRDefault="000266C1" w:rsidP="00873543">
      <w:pPr>
        <w:spacing w:after="0"/>
      </w:pPr>
    </w:p>
    <w:p w:rsidR="00873543" w:rsidRDefault="00873543" w:rsidP="00873543">
      <w:pPr>
        <w:pStyle w:val="Titel"/>
        <w:numPr>
          <w:ilvl w:val="0"/>
          <w:numId w:val="2"/>
        </w:numPr>
        <w:ind w:left="0" w:firstLine="0"/>
        <w:jc w:val="left"/>
        <w:rPr>
          <w:rFonts w:ascii="Calibri" w:hAnsi="Calibri"/>
        </w:rPr>
      </w:pPr>
      <w:bookmarkStart w:id="6" w:name="_Toc129714599"/>
      <w:r>
        <w:rPr>
          <w:rFonts w:ascii="Calibri" w:hAnsi="Calibri"/>
        </w:rPr>
        <w:t>Erweiterung auf 32 Stimmen</w:t>
      </w:r>
      <w:bookmarkEnd w:id="6"/>
    </w:p>
    <w:p w:rsidR="00873543" w:rsidRDefault="00873543" w:rsidP="00873543">
      <w:pPr>
        <w:spacing w:after="0"/>
      </w:pPr>
      <w:r>
        <w:t>Der Kabelbaum bestehend aus Rundkabel 4-fach (für den 10-fach Stecker), 4-fach und 3-fach (für den 20-fach Stecker) und hat an einem Ende des 20-fach Steckers einen speziellen Steckverbinder für das 5V-Netzteil (grün = GND, rot = +15V, schwarz = -15V)</w:t>
      </w:r>
    </w:p>
    <w:p w:rsidR="00873543" w:rsidRDefault="00873543" w:rsidP="00873543">
      <w:pPr>
        <w:spacing w:after="0"/>
      </w:pPr>
    </w:p>
    <w:p w:rsidR="00873543" w:rsidRDefault="00873543" w:rsidP="00873543">
      <w:pPr>
        <w:spacing w:after="0"/>
      </w:pPr>
      <w:r>
        <w:t>Kabel: Hersteller Belden,  Style 2464 CSA 4-fach: weiß/rot/schwarz/grau, 3-fach: grün/rot/schwarz</w:t>
      </w:r>
    </w:p>
    <w:p w:rsidR="00873543" w:rsidRDefault="00873543" w:rsidP="00873543">
      <w:pPr>
        <w:spacing w:after="0"/>
      </w:pPr>
      <w:r>
        <w:t>Stecker: Hersteller Amphenol, Typen AMP 8428 (10-fach) und AMP 86148-1/8205 (20-fach)</w:t>
      </w:r>
    </w:p>
    <w:p w:rsidR="00873543" w:rsidRDefault="00873543" w:rsidP="00873543">
      <w:pPr>
        <w:spacing w:after="0"/>
      </w:pPr>
    </w:p>
    <w:p w:rsidR="00873543" w:rsidRDefault="00873543" w:rsidP="00873543">
      <w:pPr>
        <w:pStyle w:val="Listenabsatz"/>
        <w:numPr>
          <w:ilvl w:val="0"/>
          <w:numId w:val="3"/>
        </w:numPr>
        <w:spacing w:after="0"/>
        <w:ind w:left="426"/>
      </w:pPr>
      <w:r>
        <w:t>Kabelbaum um jeweils 4 Stecker 10-fach/20-fach (für 4 zusätzliche SS7-Karten) erweitern</w:t>
      </w:r>
    </w:p>
    <w:p w:rsidR="00873543" w:rsidRDefault="00873543" w:rsidP="00873543">
      <w:pPr>
        <w:pStyle w:val="Listenabsatz"/>
        <w:numPr>
          <w:ilvl w:val="0"/>
          <w:numId w:val="3"/>
        </w:numPr>
        <w:spacing w:after="0"/>
        <w:ind w:left="426"/>
      </w:pPr>
      <w:r>
        <w:t>2 weitere SS4-Karten mit 2 zusätzlichen Flachkabeln in die Reihe aufnehmen</w:t>
      </w:r>
    </w:p>
    <w:p w:rsidR="00873543" w:rsidRDefault="00873543" w:rsidP="00873543">
      <w:pPr>
        <w:spacing w:after="0"/>
      </w:pPr>
    </w:p>
    <w:p w:rsidR="00873543" w:rsidRDefault="00873543" w:rsidP="00873543">
      <w:pPr>
        <w:spacing w:after="0"/>
      </w:pPr>
      <w:r>
        <w:t xml:space="preserve">   </w:t>
      </w:r>
    </w:p>
    <w:p w:rsidR="00873543" w:rsidRDefault="00873543" w:rsidP="001E50AE">
      <w:pPr>
        <w:ind w:left="4248" w:firstLine="708"/>
        <w:jc w:val="center"/>
      </w:pPr>
    </w:p>
    <w:p w:rsidR="009567A2" w:rsidRDefault="009567A2">
      <w:pPr>
        <w:rPr>
          <w:rFonts w:ascii="Calibri" w:eastAsia="Times New Roman" w:hAnsi="Calibri" w:cs="Times New Roman"/>
          <w:b/>
          <w:bCs/>
          <w:kern w:val="28"/>
          <w:sz w:val="32"/>
          <w:szCs w:val="32"/>
          <w:lang w:eastAsia="de-DE"/>
        </w:rPr>
      </w:pPr>
      <w:bookmarkStart w:id="7" w:name="_Toc129714600"/>
      <w:r>
        <w:rPr>
          <w:rFonts w:ascii="Calibri" w:hAnsi="Calibri"/>
        </w:rPr>
        <w:br w:type="page"/>
      </w:r>
    </w:p>
    <w:p w:rsidR="00431B1F" w:rsidRDefault="00431B1F" w:rsidP="00431B1F">
      <w:pPr>
        <w:pStyle w:val="Titel"/>
        <w:numPr>
          <w:ilvl w:val="0"/>
          <w:numId w:val="2"/>
        </w:numPr>
        <w:ind w:left="0" w:firstLine="0"/>
        <w:jc w:val="left"/>
        <w:rPr>
          <w:rFonts w:ascii="Calibri" w:hAnsi="Calibri"/>
        </w:rPr>
      </w:pPr>
      <w:r>
        <w:rPr>
          <w:rFonts w:ascii="Calibri" w:hAnsi="Calibri"/>
        </w:rPr>
        <w:lastRenderedPageBreak/>
        <w:t>Elektronischer Aufbau</w:t>
      </w:r>
      <w:bookmarkEnd w:id="7"/>
    </w:p>
    <w:p w:rsidR="00431B1F" w:rsidRDefault="00D13079" w:rsidP="00953371">
      <w:pPr>
        <w:spacing w:after="0"/>
        <w:jc w:val="both"/>
      </w:pPr>
      <w:r>
        <w:t>Das Prinzip-Schaltbild zeigt die Kartensets für je 8 Stimmen, die sowohl durch einen Digital-Bus als auch durch einen Analog-Bus verbunden sind. Digitale Signale werden durch die Busplatine sowie auch durch Stecker auf der Vorderseite der SS5 bzw. SS7 Karten durchgeleitet. Die analogen Signale werden nur durch Stecker auf der Vorderseite der SS5 bzw. SS7 Karten durchgeleitet. Je 5 (Mono) bzw. 6 Steckkarten (Stereo) bilden Blöcke von 8 FM Voices.</w:t>
      </w:r>
    </w:p>
    <w:p w:rsidR="0080177A" w:rsidRDefault="008936C4" w:rsidP="00873543">
      <w:r>
        <w:rPr>
          <w:noProof/>
          <w:lang w:eastAsia="de-DE"/>
        </w:rPr>
        <w:drawing>
          <wp:anchor distT="0" distB="0" distL="114300" distR="114300" simplePos="0" relativeHeight="251640320" behindDoc="1" locked="0" layoutInCell="1" allowOverlap="1" wp14:anchorId="54F574C3" wp14:editId="678D5180">
            <wp:simplePos x="0" y="0"/>
            <wp:positionH relativeFrom="column">
              <wp:posOffset>-635</wp:posOffset>
            </wp:positionH>
            <wp:positionV relativeFrom="paragraph">
              <wp:posOffset>338455</wp:posOffset>
            </wp:positionV>
            <wp:extent cx="5752465" cy="3819525"/>
            <wp:effectExtent l="0" t="0" r="635" b="9525"/>
            <wp:wrapTight wrapText="bothSides">
              <wp:wrapPolygon edited="0">
                <wp:start x="0" y="0"/>
                <wp:lineTo x="0" y="21546"/>
                <wp:lineTo x="21531" y="21546"/>
                <wp:lineTo x="21531"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381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371">
        <w:br w:type="page"/>
      </w:r>
    </w:p>
    <w:p w:rsidR="008936C4" w:rsidRDefault="00EE5708" w:rsidP="008936C4">
      <w:pPr>
        <w:pStyle w:val="Titel"/>
        <w:numPr>
          <w:ilvl w:val="0"/>
          <w:numId w:val="2"/>
        </w:numPr>
        <w:ind w:left="0" w:firstLine="0"/>
        <w:jc w:val="left"/>
        <w:rPr>
          <w:rFonts w:ascii="Calibri" w:hAnsi="Calibri"/>
        </w:rPr>
      </w:pPr>
      <w:bookmarkStart w:id="8" w:name="_Toc129714601"/>
      <w:r w:rsidRPr="008936C4">
        <w:rPr>
          <w:rFonts w:ascii="Calibri" w:hAnsi="Calibri"/>
        </w:rPr>
        <w:lastRenderedPageBreak/>
        <w:t>Prinzipieller Aufbau einer FM-Stimme</w:t>
      </w:r>
      <w:bookmarkEnd w:id="8"/>
    </w:p>
    <w:p w:rsidR="00EE5708" w:rsidRPr="008936C4" w:rsidRDefault="008936C4" w:rsidP="00C237E7">
      <w:pPr>
        <w:pStyle w:val="Titel"/>
        <w:jc w:val="left"/>
        <w:rPr>
          <w:rFonts w:ascii="Calibri" w:hAnsi="Calibri"/>
        </w:rPr>
      </w:pPr>
      <w:bookmarkStart w:id="9" w:name="_Toc129714602"/>
      <w:r>
        <w:rPr>
          <w:noProof/>
        </w:rPr>
        <w:drawing>
          <wp:inline distT="0" distB="0" distL="0" distR="0" wp14:anchorId="4232484E" wp14:editId="1E0CBA32">
            <wp:extent cx="5217670" cy="8183880"/>
            <wp:effectExtent l="0" t="0" r="2540"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7670" cy="8183880"/>
                    </a:xfrm>
                    <a:prstGeom prst="rect">
                      <a:avLst/>
                    </a:prstGeom>
                    <a:noFill/>
                    <a:ln>
                      <a:noFill/>
                    </a:ln>
                  </pic:spPr>
                </pic:pic>
              </a:graphicData>
            </a:graphic>
          </wp:inline>
        </w:drawing>
      </w:r>
      <w:bookmarkEnd w:id="9"/>
    </w:p>
    <w:p w:rsidR="0006590E" w:rsidRDefault="0080177A">
      <w:r>
        <w:lastRenderedPageBreak/>
        <w:t xml:space="preserve">Alle Funktionsbausteine sind je 8-fach auf den Karten SS1 bis SS5 bzw. SS7 vorhanden. Für Zwecke der Fehlerdiagnose ist es hilfreich zu wissen, welche Karte für welche Funktionen zuständig ist. </w:t>
      </w:r>
    </w:p>
    <w:p w:rsidR="004A6289" w:rsidRDefault="0080177A">
      <w:r>
        <w:t>Im Folgenden ein Beitrag aus einem Forum</w:t>
      </w:r>
      <w:r w:rsidR="0006590E">
        <w:t xml:space="preserve"> (</w:t>
      </w:r>
      <w:r w:rsidR="0006590E" w:rsidRPr="00974C5C">
        <w:rPr>
          <w:i/>
        </w:rPr>
        <w:t>Gearspace, User „acreil“</w:t>
      </w:r>
      <w:r w:rsidR="0006590E">
        <w:t>)</w:t>
      </w:r>
      <w:r>
        <w:t>, wo sich jemand zwecks Nachbildung dieses Prinzips in Software eingehender mit den Schaltungen beschäftigt hat</w:t>
      </w:r>
      <w:r w:rsidR="008936C4">
        <w:t>.</w:t>
      </w:r>
    </w:p>
    <w:p w:rsidR="009567A2" w:rsidRDefault="009567A2">
      <w:r>
        <w:t xml:space="preserve">Link zum Beitrag: </w:t>
      </w:r>
      <w:hyperlink r:id="rId24" w:history="1">
        <w:r w:rsidRPr="00E614B9">
          <w:rPr>
            <w:rStyle w:val="Hyperlink"/>
          </w:rPr>
          <w:t>https://gearspace.com/board/electronic-music-instruments-and-electronic-music-production/1025986-comparison-synclavier-fm-vs-software-synth-fm-4.html</w:t>
        </w:r>
      </w:hyperlink>
    </w:p>
    <w:p w:rsidR="008936C4" w:rsidRDefault="008936C4" w:rsidP="008936C4">
      <w:r>
        <w:t>Daraus ergeben sich folgende angenommene Funktionsblöcke je Karte</w:t>
      </w:r>
    </w:p>
    <w:p w:rsidR="008936C4" w:rsidRPr="008936C4" w:rsidRDefault="008936C4" w:rsidP="008936C4">
      <w:pPr>
        <w:spacing w:after="0"/>
        <w:rPr>
          <w:lang w:val="en-US"/>
        </w:rPr>
      </w:pPr>
      <w:r w:rsidRPr="008936C4">
        <w:rPr>
          <w:lang w:val="en-US"/>
        </w:rPr>
        <w:t>SS1:</w:t>
      </w:r>
      <w:r w:rsidRPr="008936C4">
        <w:rPr>
          <w:lang w:val="en-US"/>
        </w:rPr>
        <w:tab/>
        <w:t>8 x Multiplier, Shifter</w:t>
      </w:r>
    </w:p>
    <w:p w:rsidR="008936C4" w:rsidRDefault="008936C4" w:rsidP="008936C4">
      <w:pPr>
        <w:spacing w:after="0"/>
        <w:rPr>
          <w:lang w:val="en-US"/>
        </w:rPr>
      </w:pPr>
      <w:r>
        <w:rPr>
          <w:lang w:val="en-US"/>
        </w:rPr>
        <w:t>SS2:</w:t>
      </w:r>
      <w:r w:rsidRPr="00EE5708">
        <w:rPr>
          <w:lang w:val="en-US"/>
        </w:rPr>
        <w:t xml:space="preserve"> </w:t>
      </w:r>
      <w:r>
        <w:rPr>
          <w:lang w:val="en-US"/>
        </w:rPr>
        <w:tab/>
        <w:t>Sine ROM, Clock generator, Adress stuff</w:t>
      </w:r>
    </w:p>
    <w:p w:rsidR="008936C4" w:rsidRDefault="008936C4" w:rsidP="008936C4">
      <w:pPr>
        <w:spacing w:after="0"/>
        <w:rPr>
          <w:lang w:val="en-US"/>
        </w:rPr>
      </w:pPr>
      <w:r>
        <w:rPr>
          <w:lang w:val="en-US"/>
        </w:rPr>
        <w:t>SS3:</w:t>
      </w:r>
      <w:r>
        <w:rPr>
          <w:lang w:val="en-US"/>
        </w:rPr>
        <w:tab/>
        <w:t>Envelope generators</w:t>
      </w:r>
    </w:p>
    <w:p w:rsidR="008936C4" w:rsidRDefault="008936C4" w:rsidP="008936C4">
      <w:pPr>
        <w:spacing w:after="0"/>
        <w:rPr>
          <w:lang w:val="en-US"/>
        </w:rPr>
      </w:pPr>
      <w:r>
        <w:rPr>
          <w:lang w:val="en-US"/>
        </w:rPr>
        <w:t xml:space="preserve">SS4: </w:t>
      </w:r>
      <w:r>
        <w:rPr>
          <w:lang w:val="en-US"/>
        </w:rPr>
        <w:tab/>
        <w:t>Wave Memory + Index Interpolator + Envelope Interpolator + Crystal Oscillator</w:t>
      </w:r>
    </w:p>
    <w:p w:rsidR="008936C4" w:rsidRDefault="008936C4" w:rsidP="008936C4">
      <w:pPr>
        <w:spacing w:after="0"/>
        <w:ind w:firstLine="708"/>
      </w:pPr>
      <w:r w:rsidRPr="005D43CF">
        <w:t>(Interface zu D160-Karte im Computer Bin)</w:t>
      </w:r>
    </w:p>
    <w:p w:rsidR="008936C4" w:rsidRDefault="008936C4" w:rsidP="008936C4">
      <w:pPr>
        <w:spacing w:after="0"/>
        <w:rPr>
          <w:lang w:val="en-US"/>
        </w:rPr>
      </w:pPr>
      <w:r w:rsidRPr="00EE5708">
        <w:rPr>
          <w:lang w:val="en-US"/>
        </w:rPr>
        <w:t>SS5</w:t>
      </w:r>
      <w:r>
        <w:rPr>
          <w:lang w:val="en-US"/>
        </w:rPr>
        <w:t xml:space="preserve">:     </w:t>
      </w:r>
      <w:r w:rsidRPr="00EE5708">
        <w:rPr>
          <w:lang w:val="en-US"/>
        </w:rPr>
        <w:t xml:space="preserve"> </w:t>
      </w:r>
      <w:r>
        <w:rPr>
          <w:lang w:val="en-US"/>
        </w:rPr>
        <w:t xml:space="preserve">(Mono) </w:t>
      </w:r>
    </w:p>
    <w:p w:rsidR="008936C4" w:rsidRDefault="008936C4" w:rsidP="008936C4">
      <w:pPr>
        <w:spacing w:after="0"/>
        <w:ind w:firstLine="708"/>
        <w:rPr>
          <w:lang w:val="en-US"/>
        </w:rPr>
      </w:pPr>
      <w:r>
        <w:rPr>
          <w:lang w:val="en-US"/>
        </w:rPr>
        <w:t xml:space="preserve">8 x </w:t>
      </w:r>
      <w:r w:rsidRPr="00EE5708">
        <w:rPr>
          <w:lang w:val="en-US"/>
        </w:rPr>
        <w:t>Wave MDAC</w:t>
      </w:r>
      <w:r>
        <w:rPr>
          <w:lang w:val="en-US"/>
        </w:rPr>
        <w:t xml:space="preserve"> (Multiple Digital Analog Converters) controlled by</w:t>
      </w:r>
    </w:p>
    <w:p w:rsidR="008936C4" w:rsidRDefault="008936C4" w:rsidP="008936C4">
      <w:pPr>
        <w:spacing w:after="0"/>
        <w:ind w:firstLine="708"/>
        <w:rPr>
          <w:lang w:val="en-US"/>
        </w:rPr>
      </w:pPr>
      <w:r>
        <w:rPr>
          <w:lang w:val="en-US"/>
        </w:rPr>
        <w:t xml:space="preserve">8 x </w:t>
      </w:r>
      <w:r w:rsidRPr="00EE5708">
        <w:rPr>
          <w:lang w:val="en-US"/>
        </w:rPr>
        <w:t>Envelope MDAC</w:t>
      </w:r>
      <w:r>
        <w:rPr>
          <w:lang w:val="en-US"/>
        </w:rPr>
        <w:t xml:space="preserve"> (Multiple Digital Analog Converters) influenced by</w:t>
      </w:r>
    </w:p>
    <w:p w:rsidR="008936C4" w:rsidRDefault="008936C4" w:rsidP="008936C4">
      <w:pPr>
        <w:spacing w:after="0"/>
        <w:ind w:firstLine="708"/>
      </w:pPr>
      <w:r w:rsidRPr="004A6289">
        <w:t xml:space="preserve">1 x Volume DAC (Digital Analog Converter) </w:t>
      </w:r>
    </w:p>
    <w:p w:rsidR="008936C4" w:rsidRPr="004A6289" w:rsidRDefault="008936C4" w:rsidP="008936C4">
      <w:pPr>
        <w:spacing w:after="0"/>
      </w:pPr>
      <w:r w:rsidRPr="004A6289">
        <w:t>SS7:</w:t>
      </w:r>
      <w:r w:rsidRPr="004A6289">
        <w:tab/>
        <w:t xml:space="preserve">(Stereo = 2 Karten): </w:t>
      </w:r>
    </w:p>
    <w:p w:rsidR="008936C4" w:rsidRDefault="008936C4" w:rsidP="008936C4">
      <w:pPr>
        <w:spacing w:after="0"/>
        <w:ind w:firstLine="708"/>
        <w:rPr>
          <w:lang w:val="en-US"/>
        </w:rPr>
      </w:pPr>
      <w:r>
        <w:rPr>
          <w:lang w:val="en-US"/>
        </w:rPr>
        <w:t xml:space="preserve">8 x </w:t>
      </w:r>
      <w:r w:rsidRPr="00EE5708">
        <w:rPr>
          <w:lang w:val="en-US"/>
        </w:rPr>
        <w:t>Wave MDAC</w:t>
      </w:r>
      <w:r>
        <w:rPr>
          <w:lang w:val="en-US"/>
        </w:rPr>
        <w:t xml:space="preserve"> (Multiple Digital Analog Converters) controlled by</w:t>
      </w:r>
    </w:p>
    <w:p w:rsidR="008936C4" w:rsidRDefault="008936C4" w:rsidP="008936C4">
      <w:pPr>
        <w:spacing w:after="0"/>
        <w:ind w:firstLine="708"/>
        <w:rPr>
          <w:lang w:val="en-US"/>
        </w:rPr>
      </w:pPr>
      <w:r>
        <w:rPr>
          <w:lang w:val="en-US"/>
        </w:rPr>
        <w:t xml:space="preserve">8 x </w:t>
      </w:r>
      <w:r w:rsidRPr="00EE5708">
        <w:rPr>
          <w:lang w:val="en-US"/>
        </w:rPr>
        <w:t>Envelope MDAC</w:t>
      </w:r>
      <w:r>
        <w:rPr>
          <w:lang w:val="en-US"/>
        </w:rPr>
        <w:t xml:space="preserve"> (Multiple Digital Analog Converters) influenced by</w:t>
      </w:r>
    </w:p>
    <w:p w:rsidR="008936C4" w:rsidRDefault="008936C4" w:rsidP="008936C4">
      <w:pPr>
        <w:spacing w:after="0"/>
        <w:ind w:firstLine="708"/>
        <w:rPr>
          <w:lang w:val="en-US"/>
        </w:rPr>
      </w:pPr>
      <w:r>
        <w:rPr>
          <w:lang w:val="en-US"/>
        </w:rPr>
        <w:t xml:space="preserve">1 x </w:t>
      </w:r>
      <w:r w:rsidRPr="00EE5708">
        <w:rPr>
          <w:lang w:val="en-US"/>
        </w:rPr>
        <w:t>Volume DAC</w:t>
      </w:r>
      <w:r>
        <w:rPr>
          <w:lang w:val="en-US"/>
        </w:rPr>
        <w:t xml:space="preserve"> (Digital Analog Converter)</w:t>
      </w:r>
      <w:r w:rsidRPr="00EE5708">
        <w:rPr>
          <w:lang w:val="en-US"/>
        </w:rPr>
        <w:t xml:space="preserve"> </w:t>
      </w:r>
    </w:p>
    <w:p w:rsidR="008936C4" w:rsidRPr="007B0E8D" w:rsidRDefault="008936C4" w:rsidP="008936C4">
      <w:pPr>
        <w:spacing w:after="0"/>
        <w:ind w:firstLine="708"/>
        <w:rPr>
          <w:lang w:val="en-US"/>
        </w:rPr>
      </w:pPr>
      <w:r w:rsidRPr="007B0E8D">
        <w:rPr>
          <w:lang w:val="en-US"/>
        </w:rPr>
        <w:t>1 x Panning DAC (tandem cards get compleme</w:t>
      </w:r>
      <w:r>
        <w:rPr>
          <w:lang w:val="en-US"/>
        </w:rPr>
        <w:t>ntary panning signals)</w:t>
      </w:r>
    </w:p>
    <w:p w:rsidR="008936C4" w:rsidRDefault="008936C4" w:rsidP="008936C4">
      <w:pPr>
        <w:spacing w:after="0"/>
        <w:ind w:firstLine="708"/>
        <w:rPr>
          <w:lang w:val="en-US"/>
        </w:rPr>
      </w:pPr>
    </w:p>
    <w:p w:rsidR="008936C4" w:rsidRPr="007B0E8D" w:rsidRDefault="008936C4" w:rsidP="008936C4">
      <w:pPr>
        <w:rPr>
          <w:lang w:val="en-US"/>
        </w:rPr>
      </w:pPr>
      <w:r w:rsidRPr="007B0E8D">
        <w:rPr>
          <w:lang w:val="en-US"/>
        </w:rPr>
        <w:t>SF1:</w:t>
      </w:r>
      <w:r w:rsidRPr="007B0E8D">
        <w:rPr>
          <w:lang w:val="en-US"/>
        </w:rPr>
        <w:tab/>
        <w:t>Composite Audio Out (and Equalizer?)</w:t>
      </w:r>
    </w:p>
    <w:p w:rsidR="008936C4" w:rsidRPr="005D43CF" w:rsidRDefault="008936C4" w:rsidP="008936C4">
      <w:pPr>
        <w:spacing w:after="0"/>
        <w:rPr>
          <w:lang w:val="en-US"/>
        </w:rPr>
      </w:pPr>
    </w:p>
    <w:p w:rsidR="009567A2" w:rsidRDefault="009567A2">
      <w:pPr>
        <w:rPr>
          <w:rFonts w:ascii="Calibri" w:eastAsia="Times New Roman" w:hAnsi="Calibri" w:cs="Times New Roman"/>
          <w:b/>
          <w:bCs/>
          <w:kern w:val="28"/>
          <w:sz w:val="32"/>
          <w:szCs w:val="32"/>
          <w:lang w:eastAsia="de-DE"/>
        </w:rPr>
      </w:pPr>
      <w:r>
        <w:rPr>
          <w:rFonts w:ascii="Calibri" w:hAnsi="Calibri"/>
        </w:rPr>
        <w:br w:type="page"/>
      </w:r>
    </w:p>
    <w:p w:rsidR="009567A2" w:rsidRDefault="009567A2" w:rsidP="009567A2">
      <w:pPr>
        <w:pStyle w:val="Titel"/>
        <w:numPr>
          <w:ilvl w:val="0"/>
          <w:numId w:val="2"/>
        </w:numPr>
        <w:ind w:left="0" w:firstLine="0"/>
        <w:jc w:val="left"/>
        <w:rPr>
          <w:rFonts w:ascii="Calibri" w:hAnsi="Calibri"/>
        </w:rPr>
      </w:pPr>
      <w:r>
        <w:rPr>
          <w:rFonts w:ascii="Calibri" w:hAnsi="Calibri"/>
        </w:rPr>
        <w:lastRenderedPageBreak/>
        <w:t>Descriptions of cards and functions</w:t>
      </w:r>
    </w:p>
    <w:p w:rsidR="008936C4" w:rsidRPr="00012615" w:rsidRDefault="008936C4">
      <w:pPr>
        <w:rPr>
          <w:lang w:val="en-US"/>
        </w:rPr>
      </w:pPr>
    </w:p>
    <w:p w:rsidR="004A6289" w:rsidRPr="0080177A" w:rsidRDefault="004A6289">
      <w:r>
        <w:rPr>
          <w:noProof/>
          <w:lang w:eastAsia="de-DE"/>
        </w:rPr>
        <w:drawing>
          <wp:inline distT="0" distB="0" distL="0" distR="0">
            <wp:extent cx="5753100" cy="322326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4A6289" w:rsidRPr="00012615" w:rsidRDefault="004A6289" w:rsidP="00037ABB">
      <w:pPr>
        <w:spacing w:after="0"/>
        <w:rPr>
          <w:b/>
          <w:lang w:val="en-US"/>
        </w:rPr>
      </w:pPr>
      <w:r w:rsidRPr="00012615">
        <w:rPr>
          <w:b/>
          <w:lang w:val="en-US"/>
        </w:rPr>
        <w:t>SS1</w:t>
      </w:r>
    </w:p>
    <w:p w:rsidR="004A6289" w:rsidRPr="00037ABB" w:rsidRDefault="004A6289" w:rsidP="004A6289">
      <w:pPr>
        <w:rPr>
          <w:lang w:val="en-US"/>
        </w:rPr>
      </w:pPr>
      <w:r w:rsidRPr="00012615">
        <w:rPr>
          <w:lang w:val="en-US"/>
        </w:rPr>
        <w:t xml:space="preserve">The multiplier on the SS1 board is basically a simplified version of the 8x8 multiplier </w:t>
      </w:r>
      <w:r w:rsidRPr="00037ABB">
        <w:rPr>
          <w:lang w:val="en-US"/>
        </w:rPr>
        <w:t xml:space="preserve">shown in the 74285 datasheet. It omits some parts because it doesn't use the full 16 bit output. </w:t>
      </w:r>
    </w:p>
    <w:p w:rsidR="004A6289" w:rsidRPr="00037ABB" w:rsidRDefault="004A6289" w:rsidP="004A6289">
      <w:pPr>
        <w:rPr>
          <w:lang w:val="en-US"/>
        </w:rPr>
      </w:pPr>
      <w:r w:rsidRPr="00037ABB">
        <w:rPr>
          <w:lang w:val="en-US"/>
        </w:rPr>
        <w:t xml:space="preserve">The shifter on the output (the 4 74153 ICs on the SS1 board) selects 8 bits out of the top 11 bits. The shift signals seem to be controlled by the CPU. </w:t>
      </w:r>
    </w:p>
    <w:p w:rsidR="004A6289" w:rsidRDefault="004A6289" w:rsidP="004A6289">
      <w:pPr>
        <w:rPr>
          <w:lang w:val="en-US"/>
        </w:rPr>
      </w:pPr>
      <w:r w:rsidRPr="00037ABB">
        <w:rPr>
          <w:lang w:val="en-US"/>
        </w:rPr>
        <w:t xml:space="preserve">I think the purpose is to preserve the envelope resolution at lower peak modulation indices, similar to the 3 DAC arrangement (wave, envelope, volume) that's used the scale the carrier. An interesting thing here is that the multiplier can only handle unsigned numbers. </w:t>
      </w:r>
    </w:p>
    <w:p w:rsidR="004A6289" w:rsidRDefault="004A6289">
      <w:pPr>
        <w:rPr>
          <w:lang w:val="en-US"/>
        </w:rPr>
      </w:pPr>
      <w:r>
        <w:rPr>
          <w:noProof/>
          <w:lang w:eastAsia="de-DE"/>
        </w:rPr>
        <w:lastRenderedPageBreak/>
        <w:drawing>
          <wp:inline distT="0" distB="0" distL="0" distR="0">
            <wp:extent cx="5760720" cy="3200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4A6289" w:rsidRPr="00037ABB" w:rsidRDefault="004A6289" w:rsidP="00037ABB">
      <w:pPr>
        <w:spacing w:after="0"/>
        <w:rPr>
          <w:b/>
          <w:lang w:val="en-US"/>
        </w:rPr>
      </w:pPr>
      <w:r w:rsidRPr="00037ABB">
        <w:rPr>
          <w:b/>
          <w:lang w:val="en-US"/>
        </w:rPr>
        <w:t>SS2</w:t>
      </w:r>
    </w:p>
    <w:p w:rsidR="004A6289" w:rsidRPr="00037ABB" w:rsidRDefault="004A6289" w:rsidP="004A6289">
      <w:pPr>
        <w:rPr>
          <w:lang w:val="en-US"/>
        </w:rPr>
      </w:pPr>
      <w:r w:rsidRPr="00037ABB">
        <w:rPr>
          <w:lang w:val="en-US"/>
        </w:rPr>
        <w:t xml:space="preserve">This means that the sine ROM on SS2 (which seems to be two 74387 PROMs) is unsigned. So FM actually introduces some phase shift in the carrier. </w:t>
      </w:r>
    </w:p>
    <w:p w:rsidR="004A6289" w:rsidRPr="00037ABB" w:rsidRDefault="004A6289" w:rsidP="004A6289">
      <w:pPr>
        <w:rPr>
          <w:lang w:val="en-US"/>
        </w:rPr>
      </w:pPr>
      <w:r w:rsidRPr="00037ABB">
        <w:rPr>
          <w:lang w:val="en-US"/>
        </w:rPr>
        <w:t xml:space="preserve">One nice thing about the design is that the carrier waveform data writes are interleaved with the FM playback. This means that the CPU can write to the waveform memory very quickly while the voices are playing. </w:t>
      </w:r>
    </w:p>
    <w:p w:rsidR="004A6289" w:rsidRPr="00037ABB" w:rsidRDefault="004A6289" w:rsidP="004A6289">
      <w:pPr>
        <w:rPr>
          <w:lang w:val="en-US"/>
        </w:rPr>
      </w:pPr>
      <w:r w:rsidRPr="00037ABB">
        <w:rPr>
          <w:lang w:val="en-US"/>
        </w:rPr>
        <w:t>I confirmed also that the oscillator design corresponds closely to the patents. The clock generator is exactly Fig. 7B in patent 4345500. The clock and address stuff is on the SS2 board.</w:t>
      </w:r>
    </w:p>
    <w:p w:rsidR="004A6289" w:rsidRDefault="004A6289">
      <w:pPr>
        <w:rPr>
          <w:lang w:val="en-US"/>
        </w:rPr>
      </w:pPr>
    </w:p>
    <w:p w:rsidR="004A6289" w:rsidRDefault="004A6289">
      <w:pPr>
        <w:rPr>
          <w:lang w:val="en-US"/>
        </w:rPr>
      </w:pPr>
      <w:r>
        <w:rPr>
          <w:noProof/>
          <w:lang w:eastAsia="de-DE"/>
        </w:rPr>
        <w:lastRenderedPageBreak/>
        <w:drawing>
          <wp:inline distT="0" distB="0" distL="0" distR="0">
            <wp:extent cx="5753100" cy="31394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139440"/>
                    </a:xfrm>
                    <a:prstGeom prst="rect">
                      <a:avLst/>
                    </a:prstGeom>
                    <a:noFill/>
                    <a:ln>
                      <a:noFill/>
                    </a:ln>
                  </pic:spPr>
                </pic:pic>
              </a:graphicData>
            </a:graphic>
          </wp:inline>
        </w:drawing>
      </w:r>
    </w:p>
    <w:p w:rsidR="004A6289" w:rsidRPr="00037ABB" w:rsidRDefault="004A6289" w:rsidP="00037ABB">
      <w:pPr>
        <w:spacing w:after="0"/>
        <w:rPr>
          <w:b/>
          <w:lang w:val="en-US"/>
        </w:rPr>
      </w:pPr>
      <w:r w:rsidRPr="00037ABB">
        <w:rPr>
          <w:b/>
          <w:lang w:val="en-US"/>
        </w:rPr>
        <w:t>SS3</w:t>
      </w:r>
    </w:p>
    <w:p w:rsidR="004A6289" w:rsidRPr="00037ABB" w:rsidRDefault="004A6289" w:rsidP="004A6289">
      <w:pPr>
        <w:rPr>
          <w:lang w:val="en-US"/>
        </w:rPr>
      </w:pPr>
      <w:r w:rsidRPr="00037ABB">
        <w:rPr>
          <w:lang w:val="en-US"/>
        </w:rPr>
        <w:t>The envelope generator takes up most of the SS3 board and seems to consist of an 8 bit prescaler (divide by n counter) followed by an 8 bit rate generator (phase accumulator) and 8 bit up/down counter. This means that's it's very fast and has a very wide range of envelope times, but it's kind of overly complicated (~30 ICs) and the 8 bit quality isn't great.</w:t>
      </w:r>
    </w:p>
    <w:p w:rsidR="004A6289" w:rsidRPr="00037ABB" w:rsidRDefault="004A6289" w:rsidP="004A6289">
      <w:pPr>
        <w:rPr>
          <w:lang w:val="en-US"/>
        </w:rPr>
      </w:pPr>
      <w:r w:rsidRPr="00037ABB">
        <w:rPr>
          <w:lang w:val="en-US"/>
        </w:rPr>
        <w:t xml:space="preserve">The thing that's a little confusing is that there are 8 bit data paths for almost everything, but the carrier address is 10 bits. I think I understand why: most ICs used are either 4 or 8 bits, so 8 bits is most convenient. But if the carrier waveform is 256 points, the FM sounds objectionably noisy. So they seem to have made the carrier waveform 1024 points. But the problem is that it's hard to follow where the two other bits come from and how they're used. </w:t>
      </w:r>
    </w:p>
    <w:p w:rsidR="004A6289" w:rsidRDefault="004A6289">
      <w:pPr>
        <w:rPr>
          <w:lang w:val="en-US"/>
        </w:rPr>
      </w:pPr>
    </w:p>
    <w:p w:rsidR="004A6289" w:rsidRDefault="004A6289">
      <w:pPr>
        <w:rPr>
          <w:lang w:val="en-US"/>
        </w:rPr>
      </w:pPr>
      <w:r>
        <w:rPr>
          <w:noProof/>
          <w:lang w:eastAsia="de-DE"/>
        </w:rPr>
        <w:lastRenderedPageBreak/>
        <w:drawing>
          <wp:inline distT="0" distB="0" distL="0" distR="0">
            <wp:extent cx="5760720" cy="29794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979420"/>
                    </a:xfrm>
                    <a:prstGeom prst="rect">
                      <a:avLst/>
                    </a:prstGeom>
                    <a:noFill/>
                    <a:ln>
                      <a:noFill/>
                    </a:ln>
                  </pic:spPr>
                </pic:pic>
              </a:graphicData>
            </a:graphic>
          </wp:inline>
        </w:drawing>
      </w:r>
    </w:p>
    <w:p w:rsidR="004A6289" w:rsidRPr="00037ABB" w:rsidRDefault="004A6289" w:rsidP="00037ABB">
      <w:pPr>
        <w:spacing w:after="0"/>
        <w:rPr>
          <w:b/>
          <w:lang w:val="en-US"/>
        </w:rPr>
      </w:pPr>
      <w:r w:rsidRPr="00037ABB">
        <w:rPr>
          <w:b/>
          <w:lang w:val="en-US"/>
        </w:rPr>
        <w:t>SS4</w:t>
      </w:r>
    </w:p>
    <w:p w:rsidR="007B0E8D" w:rsidRDefault="008936C4">
      <w:pPr>
        <w:rPr>
          <w:lang w:val="en-US"/>
        </w:rPr>
      </w:pPr>
      <w:r>
        <w:rPr>
          <w:lang w:val="en-US"/>
        </w:rPr>
        <w:t xml:space="preserve">Digital </w:t>
      </w:r>
      <w:r w:rsidR="00B30303">
        <w:rPr>
          <w:lang w:val="en-US"/>
        </w:rPr>
        <w:t>Interface to D160 Card in Computer Bin</w:t>
      </w:r>
    </w:p>
    <w:p w:rsidR="009567A2" w:rsidRDefault="009567A2">
      <w:pPr>
        <w:rPr>
          <w:lang w:val="en-US"/>
        </w:rPr>
      </w:pPr>
      <w:bookmarkStart w:id="10" w:name="_GoBack"/>
      <w:bookmarkEnd w:id="10"/>
    </w:p>
    <w:p w:rsidR="004A6289" w:rsidRDefault="004A6289">
      <w:pPr>
        <w:rPr>
          <w:lang w:val="en-US"/>
        </w:rPr>
      </w:pPr>
      <w:r>
        <w:rPr>
          <w:noProof/>
          <w:lang w:eastAsia="de-DE"/>
        </w:rPr>
        <w:drawing>
          <wp:inline distT="0" distB="0" distL="0" distR="0">
            <wp:extent cx="5753100" cy="291084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910840"/>
                    </a:xfrm>
                    <a:prstGeom prst="rect">
                      <a:avLst/>
                    </a:prstGeom>
                    <a:noFill/>
                    <a:ln>
                      <a:noFill/>
                    </a:ln>
                  </pic:spPr>
                </pic:pic>
              </a:graphicData>
            </a:graphic>
          </wp:inline>
        </w:drawing>
      </w:r>
    </w:p>
    <w:p w:rsidR="004A6289" w:rsidRPr="00037ABB" w:rsidRDefault="004A6289" w:rsidP="00037ABB">
      <w:pPr>
        <w:spacing w:after="0"/>
        <w:rPr>
          <w:b/>
          <w:lang w:val="en-US"/>
        </w:rPr>
      </w:pPr>
      <w:r w:rsidRPr="00037ABB">
        <w:rPr>
          <w:b/>
          <w:lang w:val="en-US"/>
        </w:rPr>
        <w:t xml:space="preserve">SS7 </w:t>
      </w:r>
      <w:r w:rsidR="00037ABB" w:rsidRPr="00037ABB">
        <w:rPr>
          <w:b/>
          <w:lang w:val="en-US"/>
        </w:rPr>
        <w:t xml:space="preserve">Tandem </w:t>
      </w:r>
      <w:r w:rsidRPr="00037ABB">
        <w:rPr>
          <w:b/>
          <w:lang w:val="en-US"/>
        </w:rPr>
        <w:t>(</w:t>
      </w:r>
      <w:r w:rsidR="00037ABB" w:rsidRPr="00037ABB">
        <w:rPr>
          <w:b/>
          <w:lang w:val="en-US"/>
        </w:rPr>
        <w:t>FM Stereo Panning Voices</w:t>
      </w:r>
      <w:r w:rsidRPr="00037ABB">
        <w:rPr>
          <w:b/>
          <w:lang w:val="en-US"/>
        </w:rPr>
        <w:t>)</w:t>
      </w:r>
    </w:p>
    <w:p w:rsidR="007B0E8D" w:rsidRPr="00B30303" w:rsidRDefault="007B0E8D" w:rsidP="007B0E8D">
      <w:pPr>
        <w:rPr>
          <w:lang w:val="en-US"/>
        </w:rPr>
      </w:pPr>
      <w:r w:rsidRPr="00B30303">
        <w:rPr>
          <w:lang w:val="en-US"/>
        </w:rPr>
        <w:t>I'm looking at the SS7 card now. Since it's a retrofit for the earlier mono SS5 card in the Synclavier II, basically two cards fit into one slot in the backplane using an adapter thing. As a result the card has to be smaller, so it's very crowded. I think the Synclavier PSMT has a new backplane and the two SS7X cards (same circuit but a less crowded layout) get their own slots.</w:t>
      </w:r>
    </w:p>
    <w:p w:rsidR="007B0E8D" w:rsidRPr="00B30303" w:rsidRDefault="007B0E8D" w:rsidP="007B0E8D">
      <w:pPr>
        <w:rPr>
          <w:lang w:val="en-US"/>
        </w:rPr>
      </w:pPr>
      <w:r w:rsidRPr="00B30303">
        <w:rPr>
          <w:lang w:val="en-US"/>
        </w:rPr>
        <w:t xml:space="preserve">There's a DAC for each voice (half of an AD7528) and then 3 more 8 bit DACs for amplitude control: one for the envelope, one for voice level, and one for panning. The SS7 ROM IC seems to be a pan law table (it's something like a 74471 256x8 PROM), and I think the two SS7 cards in tandem get </w:t>
      </w:r>
      <w:r w:rsidRPr="00B30303">
        <w:rPr>
          <w:lang w:val="en-US"/>
        </w:rPr>
        <w:lastRenderedPageBreak/>
        <w:t xml:space="preserve">complementary panning signals, with one card each for the left and right channels. It seems a little excessive to use a second set of DACs for this, but I guess they were committed to exclusively using multiplying DACs rather than VCAs or time multiplexing the waveform DACs. There's also a lot of apparently unnecessary circuitry and redundancy between the two cards. </w:t>
      </w:r>
    </w:p>
    <w:p w:rsidR="007B0E8D" w:rsidRPr="00B30303" w:rsidRDefault="007B0E8D" w:rsidP="007B0E8D">
      <w:pPr>
        <w:rPr>
          <w:lang w:val="en-US"/>
        </w:rPr>
      </w:pPr>
      <w:r w:rsidRPr="00B30303">
        <w:rPr>
          <w:lang w:val="en-US"/>
        </w:rPr>
        <w:t xml:space="preserve">Analog processing after the DAC is minimal. The waveform DAC outputs are just buffered and summed. The capacitors seem to be very good quality, but the op amps in the audio path are mediocre (TL064 and TL072). The op amps used in the rest of the analog circuitry seem to be the NE5532, which are a little better. I think the analog signal then goes to the D164 board. The EQ (that apparently no one uses) seems to be on the SF-1 board. I wondered if the low slew rate of the TL064 op amps is used somehow to reduce the DAC's glitches (since there's no sample and hold) and maybe make the sound a little less harsh and noisy. I tried modeling this, and while the effect of slew is much more pronounced when the carrier resolution is low, it doesn't reduce the noisiness or contribute anything that I'd consider beneficial. </w:t>
      </w:r>
    </w:p>
    <w:p w:rsidR="002502A8" w:rsidRPr="00B30303" w:rsidRDefault="002502A8" w:rsidP="002502A8">
      <w:pPr>
        <w:rPr>
          <w:lang w:val="en-US"/>
        </w:rPr>
      </w:pPr>
      <w:r w:rsidRPr="00B30303">
        <w:rPr>
          <w:lang w:val="en-US"/>
        </w:rPr>
        <w:t>I made some sound samples. 8_bit_fm.wav should more or less correctly emulate the waveform resolution, envelope resolution, sample rate, envelope shape, etc. It's not exact, but based on my current understanding it should be pretty close. I'm actually being a little bit optimistic in a couple ways; if anything the Synclavier should be noisier than this. 12_bit_fm.wav is approximately similar to the sound quality of the DX7 or Synergy, but for the sake of a fair comparison it's actually quite different from either of them. 16_bit_fm.wav is basically clean; there are still some artifacts visible on a spectrogram, but they're not really audible.</w:t>
      </w:r>
    </w:p>
    <w:p w:rsidR="002502A8" w:rsidRPr="00B30303" w:rsidRDefault="002502A8" w:rsidP="002502A8">
      <w:pPr>
        <w:rPr>
          <w:lang w:val="en-US"/>
        </w:rPr>
      </w:pPr>
      <w:r w:rsidRPr="00B30303">
        <w:rPr>
          <w:lang w:val="en-US"/>
        </w:rPr>
        <w:t>My impression is that the bulk of the interesting effects come from the quantization of the modulator waveform (both the number of points and the bit depth; the effects of each are distinct). Envelope quantization contributes zipper noise, which isn't really desirable. Carrier quantization contributes additional noise. But a low resolution carrier can also sound nice when FM isn't used. An interesting solution here is to smoothly interpolate the carrier waveform, but add quantization between the carrier's phase accumulator and the waveform read. Of course this deviates significantly from the Synclavier's design, but I think it sounds better. Linear envelopes don't really sound bad, but they give the impression that the decay time sort of accelerates. It sounds more natural with a little bit of reverb. In some ways this can actually be useful, since the sound doesn't get cluttered by long release times.</w:t>
      </w:r>
    </w:p>
    <w:p w:rsidR="001A7938" w:rsidRPr="00B30303" w:rsidRDefault="001A7938" w:rsidP="001A7938">
      <w:pPr>
        <w:rPr>
          <w:lang w:val="en-US"/>
        </w:rPr>
      </w:pPr>
      <w:r w:rsidRPr="00B30303">
        <w:rPr>
          <w:lang w:val="en-US"/>
        </w:rPr>
        <w:t>I also realize I may have made a bad assumption earlier. The first time I tried modeling the Synclavier, I thought the carrier waveform's resolution was 256 points, as that's what's implied by the diagrams. But I thought the result sounded objectionably noisy. The RAM ICs on the SS1 board that store the carrier waveform are 1024x4, with 16 ICs total. So per voice, that could store either a single 1024 point waveform or 4 256 point waveforms. I optimistically assumed that since the 256 point waveforms sounded bad, it would use 1024 point waveforms. And this also corresponds to patent 4279185, which depicts a 10 bit phase register and 1024 point waveform. But the phase register and phase adder in the Synclavier (bottom two rows of the SS2 board) are only 8 bits, and the remaining two bits actually come from the CPU. So it seems that rather than 8 1024 point waveforms hard assigned to each voice, there are 32 256 point waveforms, and any voice can use any waveform. This is kind of disappointing, as it's significantly noisier than I expected.</w:t>
      </w:r>
    </w:p>
    <w:p w:rsidR="001A7938" w:rsidRPr="00B30303" w:rsidRDefault="001A7938" w:rsidP="001A7938">
      <w:pPr>
        <w:rPr>
          <w:lang w:val="en-US"/>
        </w:rPr>
      </w:pPr>
      <w:r w:rsidRPr="00B30303">
        <w:rPr>
          <w:lang w:val="en-US"/>
        </w:rPr>
        <w:lastRenderedPageBreak/>
        <w:t>So I think there's little point in trying to make a really accurate model. Instead I'll try to make something that sounds as clean as possible while still retaining the interesting parts of the Synclavier's character. And I have some good ideas as to how to do this, but making it light on CPU is another matter. Doing FM with low resolution arbitrary waveforms is kind of a worst possible case for aliasing.</w:t>
      </w:r>
    </w:p>
    <w:p w:rsidR="001A7938" w:rsidRPr="00B30303" w:rsidRDefault="001A7938" w:rsidP="001A7938">
      <w:pPr>
        <w:rPr>
          <w:lang w:val="en-US"/>
        </w:rPr>
      </w:pPr>
      <w:r w:rsidRPr="00B30303">
        <w:rPr>
          <w:lang w:val="en-US"/>
        </w:rPr>
        <w:t xml:space="preserve">I think I've worked out pretty much everything, including the backplane. There are still a few unknowns and a number of things I haven't confirmed, but I've at least got a very good educated guess for most of it. And now I want to write up a good description of everything, but I realize that first I need to do a lot more writing about background stuff so that there's adequate context. So that will keep me busy for a while. </w:t>
      </w:r>
    </w:p>
    <w:p w:rsidR="001A7938" w:rsidRPr="00B30303" w:rsidRDefault="001A7938" w:rsidP="001A7938">
      <w:pPr>
        <w:rPr>
          <w:lang w:val="en-US"/>
        </w:rPr>
      </w:pPr>
      <w:r w:rsidRPr="00B30303">
        <w:rPr>
          <w:lang w:val="en-US"/>
        </w:rPr>
        <w:t>I think the maximum modulation index should be slightly less than 8pi, the same as most of the Yamaha 2 and 4 operator ICs and twice as much as most 6 operator models. That's enough for some very aggressive sounds. When the shifter on the multiplier's output selects the top 8 bits (15 to 8), the maximum amount of phase shift is 254 (255 * 255 / 256), or a little less than one complete period of the carrier. In bipolar FM terms that's about +/- pi radians. When the shifter selects different ranges (14 to 7, 13 to 6 or 12 to 5), this scales the amount of modulation by 2, 4 or 8 respectively. The point of the shifter is to allow a large maximum modulation index while still having tolerable modulator envelope resolution at low modulation indices. But as far as I can tell the shift amount is fixed over the course of the note. So for larger modulation indices the envelope becomes coarser. I don't know what the maximum value is for the modulator envelope's peak/sustain parameters, so I'm not sure how it scales. It's not in the manuals. This is important if I want to try a patch conversion.</w:t>
      </w:r>
    </w:p>
    <w:p w:rsidR="001A7938" w:rsidRPr="00B30303" w:rsidRDefault="001A7938" w:rsidP="001A7938">
      <w:pPr>
        <w:rPr>
          <w:lang w:val="en-US"/>
        </w:rPr>
      </w:pPr>
      <w:r w:rsidRPr="00B30303">
        <w:rPr>
          <w:lang w:val="en-US"/>
        </w:rPr>
        <w:t>I'm attaching another sample, it uses 4 partials and complex waveforms. Sounds pretty plausible to me, and it's certainly a sound that wouldn't come out of a DX.</w:t>
      </w:r>
    </w:p>
    <w:p w:rsidR="001A7938" w:rsidRPr="00B30303" w:rsidRDefault="001A7938" w:rsidP="001A7938">
      <w:pPr>
        <w:rPr>
          <w:lang w:val="en-US"/>
        </w:rPr>
      </w:pPr>
      <w:r w:rsidRPr="00B30303">
        <w:rPr>
          <w:lang w:val="en-US"/>
        </w:rPr>
        <w:t>I've sketched rough schematics of the entire analog signal path. It goes from the SS7 board to the SF1 board to the outputs. It's not 100% complete, as I don't know the values of some of the components, but the important thing is that none of it looks especially remarkable or difficult to emulate, and I expect it can be neglected entirely without adversely affecting anything. So accurate software emulation is starting to seem easier and easier. I don't see any major impediments at all (aside from the fact that I don't have one here to fiddle with). The EQ circuits are just very simple passive RC filters. It would be pretty easy to derive transfer functions if I knew the remaining component values. All the stages are well isolated from each other.</w:t>
      </w:r>
    </w:p>
    <w:p w:rsidR="001A7938" w:rsidRPr="00B30303" w:rsidRDefault="001A7938" w:rsidP="001A7938">
      <w:pPr>
        <w:rPr>
          <w:lang w:val="en-US"/>
        </w:rPr>
      </w:pPr>
      <w:r w:rsidRPr="00B30303">
        <w:rPr>
          <w:lang w:val="en-US"/>
        </w:rPr>
        <w:t>On a related note, I'd have to recommend to not use the headphone jack on the keyboard, as the headphone amp circuit isn't very good.</w:t>
      </w:r>
    </w:p>
    <w:p w:rsidR="001A7938" w:rsidRPr="00B30303" w:rsidRDefault="001A7938" w:rsidP="001A7938">
      <w:pPr>
        <w:rPr>
          <w:lang w:val="en-US"/>
        </w:rPr>
      </w:pPr>
      <w:r w:rsidRPr="00B30303">
        <w:rPr>
          <w:lang w:val="en-US"/>
        </w:rPr>
        <w:t>I also notice that the oscillators don't seem to be free running. I usually find this annoying, but one advantage in this case is that the sound can be reproduced pretty well by sampling.</w:t>
      </w:r>
    </w:p>
    <w:p w:rsidR="002502A8" w:rsidRDefault="00144C87" w:rsidP="00112B6D">
      <w:pPr>
        <w:rPr>
          <w:i/>
          <w:lang w:val="en-US"/>
        </w:rPr>
      </w:pPr>
      <w:r>
        <w:rPr>
          <w:i/>
          <w:noProof/>
          <w:lang w:eastAsia="de-DE"/>
        </w:rPr>
        <w:lastRenderedPageBreak/>
        <w:drawing>
          <wp:inline distT="0" distB="0" distL="0" distR="0">
            <wp:extent cx="5753100" cy="351282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512820"/>
                    </a:xfrm>
                    <a:prstGeom prst="rect">
                      <a:avLst/>
                    </a:prstGeom>
                    <a:noFill/>
                    <a:ln>
                      <a:noFill/>
                    </a:ln>
                  </pic:spPr>
                </pic:pic>
              </a:graphicData>
            </a:graphic>
          </wp:inline>
        </w:drawing>
      </w:r>
    </w:p>
    <w:p w:rsidR="00144C87" w:rsidRPr="00447346" w:rsidRDefault="00144C87" w:rsidP="00144C87">
      <w:pPr>
        <w:spacing w:after="0"/>
        <w:rPr>
          <w:b/>
        </w:rPr>
      </w:pPr>
      <w:r w:rsidRPr="00447346">
        <w:rPr>
          <w:b/>
        </w:rPr>
        <w:t xml:space="preserve">SF1 </w:t>
      </w:r>
    </w:p>
    <w:p w:rsidR="00037ABB" w:rsidRDefault="008936C4">
      <w:r>
        <w:t xml:space="preserve">Composite Audio and Equalizer </w:t>
      </w:r>
    </w:p>
    <w:p w:rsidR="008936C4" w:rsidRDefault="008936C4">
      <w:r>
        <w:t>Die beiden oberen Steckverbinder auf der linken Seite werden nach dem Durchschleifen aller SS7-Karten hier angeschlossen. Der 10-fach Steckverbinder mittig auf der Platine stellt die Verbindung zur Composite Out Karte auf der Rückseite her.</w:t>
      </w:r>
    </w:p>
    <w:p w:rsidR="008936C4" w:rsidRDefault="008936C4">
      <w:r>
        <w:t>Der graue 20-fach Stecker diente wahrscheinlich zur Verbindung mit der D164 Karte im Synclavier Computer-Bin, wird aber nicht mehr verwendet.</w:t>
      </w:r>
    </w:p>
    <w:sectPr w:rsidR="008936C4" w:rsidSect="004E3A1E">
      <w:headerReference w:type="default" r:id="rId31"/>
      <w:footerReference w:type="default" r:id="rId32"/>
      <w:footerReference w:type="first" r:id="rId33"/>
      <w:pgSz w:w="11906" w:h="16838"/>
      <w:pgMar w:top="1955"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2ECF" w:rsidRDefault="00792ECF" w:rsidP="00CE6C6C">
      <w:pPr>
        <w:spacing w:after="0" w:line="240" w:lineRule="auto"/>
      </w:pPr>
      <w:r>
        <w:separator/>
      </w:r>
    </w:p>
  </w:endnote>
  <w:endnote w:type="continuationSeparator" w:id="0">
    <w:p w:rsidR="00792ECF" w:rsidRDefault="00792ECF" w:rsidP="00CE6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heSansOffice">
    <w:panose1 w:val="020B0503040302060204"/>
    <w:charset w:val="00"/>
    <w:family w:val="swiss"/>
    <w:pitch w:val="variable"/>
    <w:sig w:usb0="80000027" w:usb1="0000004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C6C" w:rsidRDefault="00CE6C6C" w:rsidP="00CE6C6C">
    <w:pPr>
      <w:pStyle w:val="Fuzeile"/>
      <w:jc w:val="center"/>
      <w:rPr>
        <w:noProof/>
      </w:rPr>
    </w:pPr>
    <w:r w:rsidRPr="00CE6C6C">
      <w:t xml:space="preserve">Seite </w:t>
    </w:r>
    <w:r w:rsidRPr="00CE6C6C">
      <w:fldChar w:fldCharType="begin"/>
    </w:r>
    <w:r w:rsidRPr="00CE6C6C">
      <w:instrText>PAGE  \* Arabic  \* MERGEFORMAT</w:instrText>
    </w:r>
    <w:r w:rsidRPr="00CE6C6C">
      <w:fldChar w:fldCharType="separate"/>
    </w:r>
    <w:r w:rsidR="009567A2">
      <w:rPr>
        <w:noProof/>
      </w:rPr>
      <w:t>16</w:t>
    </w:r>
    <w:r w:rsidRPr="00CE6C6C">
      <w:fldChar w:fldCharType="end"/>
    </w:r>
    <w:r w:rsidRPr="00CE6C6C">
      <w:t xml:space="preserve"> von </w:t>
    </w:r>
    <w:fldSimple w:instr="NUMPAGES  \* Arabic  \* MERGEFORMAT">
      <w:r w:rsidR="009567A2">
        <w:rPr>
          <w:noProof/>
        </w:rPr>
        <w:t>16</w:t>
      </w:r>
    </w:fldSimple>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3A1E" w:rsidRDefault="004E3A1E">
    <w:pPr>
      <w:pStyle w:val="Fuzeile"/>
    </w:pPr>
  </w:p>
  <w:p w:rsidR="004E3A1E" w:rsidRDefault="004E3A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2ECF" w:rsidRDefault="00792ECF" w:rsidP="00CE6C6C">
      <w:pPr>
        <w:spacing w:after="0" w:line="240" w:lineRule="auto"/>
      </w:pPr>
      <w:r>
        <w:separator/>
      </w:r>
    </w:p>
  </w:footnote>
  <w:footnote w:type="continuationSeparator" w:id="0">
    <w:p w:rsidR="00792ECF" w:rsidRDefault="00792ECF" w:rsidP="00CE6C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3A1E" w:rsidRPr="004E3A1E" w:rsidRDefault="000A53B7" w:rsidP="000A53B7">
    <w:pPr>
      <w:pStyle w:val="Fuzeile"/>
      <w:tabs>
        <w:tab w:val="clear" w:pos="9072"/>
        <w:tab w:val="right" w:pos="8789"/>
      </w:tabs>
      <w:jc w:val="right"/>
      <w:rPr>
        <w:noProof/>
        <w:color w:val="FFFFFF" w:themeColor="background1"/>
        <w:sz w:val="28"/>
        <w:szCs w:val="28"/>
      </w:rPr>
    </w:pPr>
    <w:r>
      <w:rPr>
        <w:noProof/>
        <w:lang w:eastAsia="de-DE"/>
      </w:rPr>
      <w:drawing>
        <wp:anchor distT="0" distB="0" distL="114300" distR="114300" simplePos="0" relativeHeight="251661312" behindDoc="0" locked="0" layoutInCell="1" allowOverlap="1" wp14:anchorId="2071C2E0" wp14:editId="474DE105">
          <wp:simplePos x="0" y="0"/>
          <wp:positionH relativeFrom="column">
            <wp:posOffset>69215</wp:posOffset>
          </wp:positionH>
          <wp:positionV relativeFrom="paragraph">
            <wp:posOffset>-19685</wp:posOffset>
          </wp:positionV>
          <wp:extent cx="1417955" cy="434975"/>
          <wp:effectExtent l="0" t="0" r="0" b="3175"/>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795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55165" behindDoc="1" locked="0" layoutInCell="1" allowOverlap="1" wp14:anchorId="11BE47E6" wp14:editId="4BD8F62E">
              <wp:simplePos x="0" y="0"/>
              <wp:positionH relativeFrom="column">
                <wp:posOffset>-38735</wp:posOffset>
              </wp:positionH>
              <wp:positionV relativeFrom="paragraph">
                <wp:posOffset>-121920</wp:posOffset>
              </wp:positionV>
              <wp:extent cx="5882640" cy="651510"/>
              <wp:effectExtent l="19050" t="19050" r="41910" b="53340"/>
              <wp:wrapNone/>
              <wp:docPr id="30" name="Rechtec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2640" cy="651510"/>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4F2D1" id="Rechteck 30" o:spid="_x0000_s1026" style="position:absolute;margin-left:-3.05pt;margin-top:-9.6pt;width:463.2pt;height:51.3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" fillcolor="black" strokecolor="#f2f2f2" strokeweight="3pt">
              <v:shadow on="t" color="#7f7f7f" opacity=".5" offset="1pt"/>
            </v:rect>
          </w:pict>
        </mc:Fallback>
      </mc:AlternateContent>
    </w:r>
    <w:r w:rsidR="004E3A1E">
      <w:rPr>
        <w:noProof/>
        <w:color w:val="FFFFFF" w:themeColor="background1"/>
        <w:sz w:val="28"/>
        <w:szCs w:val="28"/>
      </w:rPr>
      <w:t>D</w:t>
    </w:r>
    <w:r>
      <w:rPr>
        <w:noProof/>
        <w:color w:val="FFFFFF" w:themeColor="background1"/>
        <w:sz w:val="28"/>
        <w:szCs w:val="28"/>
      </w:rPr>
      <w:t>igital Synthesizer</w:t>
    </w:r>
  </w:p>
  <w:p w:rsidR="004E3A1E" w:rsidRPr="004E3A1E" w:rsidRDefault="004E3A1E" w:rsidP="000A53B7">
    <w:pPr>
      <w:pStyle w:val="Fuzeile"/>
      <w:tabs>
        <w:tab w:val="right" w:pos="8789"/>
      </w:tabs>
      <w:jc w:val="right"/>
      <w:rPr>
        <w:noProof/>
        <w:color w:val="FFFFFF" w:themeColor="background1"/>
        <w:sz w:val="28"/>
        <w:szCs w:val="28"/>
      </w:rPr>
    </w:pPr>
    <w:r w:rsidRPr="004E3A1E">
      <w:rPr>
        <w:noProof/>
        <w:color w:val="FFFFFF" w:themeColor="background1"/>
        <w:sz w:val="28"/>
        <w:szCs w:val="28"/>
      </w:rPr>
      <w:t>FM Voices</w:t>
    </w:r>
  </w:p>
  <w:p w:rsidR="004E3A1E" w:rsidRDefault="004E3A1E" w:rsidP="004E3A1E">
    <w:pPr>
      <w:pStyle w:val="Fuzeile"/>
      <w:rPr>
        <w:noProof/>
        <w:sz w:val="18"/>
        <w:szCs w:val="18"/>
      </w:rPr>
    </w:pPr>
  </w:p>
  <w:p w:rsidR="00CE6C6C" w:rsidRPr="004F26EA" w:rsidRDefault="00CE6C6C" w:rsidP="00CE6C6C">
    <w:pPr>
      <w:rPr>
        <w:rFonts w:ascii="TheSansOffice" w:hAnsi="TheSansOffice"/>
        <w:b/>
        <w:sz w:val="36"/>
        <w:szCs w:val="36"/>
      </w:rPr>
    </w:pPr>
    <w:r>
      <w:rPr>
        <w:rFonts w:ascii="TheSansOffice" w:hAnsi="TheSansOffice"/>
        <w:b/>
        <w:noProof/>
        <w:sz w:val="36"/>
        <w:szCs w:val="36"/>
        <w:lang w:eastAsia="de-DE"/>
      </w:rPr>
      <w:drawing>
        <wp:inline distT="0" distB="0" distL="0" distR="0" wp14:anchorId="5D692251" wp14:editId="255674F0">
          <wp:extent cx="6065520" cy="5326380"/>
          <wp:effectExtent l="0" t="0" r="0" b="762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65520" cy="5326380"/>
                  </a:xfrm>
                  <a:prstGeom prst="rect">
                    <a:avLst/>
                  </a:prstGeom>
                  <a:noFill/>
                  <a:ln>
                    <a:noFill/>
                  </a:ln>
                </pic:spPr>
              </pic:pic>
            </a:graphicData>
          </a:graphic>
        </wp:inline>
      </w:drawing>
    </w:r>
    <w:r>
      <w:rPr>
        <w:rFonts w:ascii="TheSansOffice" w:hAnsi="TheSansOffice"/>
        <w:b/>
        <w:noProof/>
        <w:sz w:val="36"/>
        <w:szCs w:val="36"/>
        <w:lang w:eastAsia="de-DE"/>
      </w:rPr>
      <w:drawing>
        <wp:inline distT="0" distB="0" distL="0" distR="0" wp14:anchorId="00D0EA2B" wp14:editId="69B411F7">
          <wp:extent cx="6065520" cy="5326380"/>
          <wp:effectExtent l="0" t="0" r="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65520" cy="5326380"/>
                  </a:xfrm>
                  <a:prstGeom prst="rect">
                    <a:avLst/>
                  </a:prstGeom>
                  <a:noFill/>
                  <a:ln>
                    <a:noFill/>
                  </a:ln>
                </pic:spPr>
              </pic:pic>
            </a:graphicData>
          </a:graphic>
        </wp:inline>
      </w:drawing>
    </w:r>
    <w:r>
      <w:rPr>
        <w:rFonts w:ascii="TheSansOffice" w:hAnsi="TheSansOffice"/>
        <w:b/>
        <w:noProof/>
        <w:sz w:val="36"/>
        <w:szCs w:val="36"/>
        <w:lang w:eastAsia="de-DE"/>
      </w:rPr>
      <w:drawing>
        <wp:inline distT="0" distB="0" distL="0" distR="0" wp14:anchorId="3C22203A" wp14:editId="043B1ACE">
          <wp:extent cx="6065520" cy="5326380"/>
          <wp:effectExtent l="0" t="0" r="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65520" cy="5326380"/>
                  </a:xfrm>
                  <a:prstGeom prst="rect">
                    <a:avLst/>
                  </a:prstGeom>
                  <a:noFill/>
                  <a:ln>
                    <a:noFill/>
                  </a:ln>
                </pic:spPr>
              </pic:pic>
            </a:graphicData>
          </a:graphic>
        </wp:inline>
      </w:drawing>
    </w:r>
  </w:p>
  <w:p w:rsidR="00CE6C6C" w:rsidRDefault="00CE6C6C" w:rsidP="00CE6C6C">
    <w:pPr>
      <w:pStyle w:val="Kopfzeile"/>
    </w:pPr>
  </w:p>
  <w:p w:rsidR="00CE6C6C" w:rsidRDefault="00CE6C6C" w:rsidP="00CE6C6C">
    <w:pPr>
      <w:rPr>
        <w:sz w:val="28"/>
        <w:szCs w:val="28"/>
      </w:rPr>
    </w:pPr>
  </w:p>
  <w:p w:rsidR="00CE6C6C" w:rsidRDefault="00CE6C6C" w:rsidP="00CE6C6C">
    <w:pPr>
      <w:rPr>
        <w:sz w:val="28"/>
        <w:szCs w:val="28"/>
      </w:rPr>
    </w:pPr>
    <w:r>
      <w:rPr>
        <w:noProof/>
        <w:sz w:val="28"/>
        <w:szCs w:val="28"/>
        <w:lang w:eastAsia="de-DE"/>
      </w:rPr>
      <mc:AlternateContent>
        <mc:Choice Requires="wps">
          <w:drawing>
            <wp:anchor distT="0" distB="0" distL="114300" distR="114300" simplePos="0" relativeHeight="251658240" behindDoc="0" locked="0" layoutInCell="1" allowOverlap="1" wp14:anchorId="6A7FFA1F" wp14:editId="4AAB5453">
              <wp:simplePos x="0" y="0"/>
              <wp:positionH relativeFrom="column">
                <wp:posOffset>548640</wp:posOffset>
              </wp:positionH>
              <wp:positionV relativeFrom="paragraph">
                <wp:posOffset>174625</wp:posOffset>
              </wp:positionV>
              <wp:extent cx="6506210" cy="652145"/>
              <wp:effectExtent l="19685" t="27940" r="36830" b="53340"/>
              <wp:wrapNone/>
              <wp:docPr id="22" name="Rechteck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6210" cy="652145"/>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54099" id="Rechteck 22" o:spid="_x0000_s1026" style="position:absolute;margin-left:43.2pt;margin-top:13.75pt;width:512.3pt;height:5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" fillcolor="black" strokecolor="#f2f2f2" strokeweight="3pt">
              <v:shadow on="t" color="#7f7f7f" opacity=".5" offset="1pt"/>
            </v:rect>
          </w:pict>
        </mc:Fallback>
      </mc:AlternateContent>
    </w:r>
  </w:p>
  <w:p w:rsidR="00CE6C6C" w:rsidRPr="006F65A9" w:rsidRDefault="00CE6C6C" w:rsidP="00CE6C6C">
    <w:pPr>
      <w:rPr>
        <w:sz w:val="28"/>
        <w:szCs w:val="28"/>
      </w:rPr>
    </w:pPr>
    <w:r w:rsidRPr="006F65A9">
      <w:rPr>
        <w:sz w:val="28"/>
        <w:szCs w:val="28"/>
      </w:rPr>
      <w:t>Synclavier FM-Bin</w:t>
    </w:r>
  </w:p>
  <w:p w:rsidR="00CE6C6C" w:rsidRDefault="00CE6C6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DD756F"/>
    <w:multiLevelType w:val="hybridMultilevel"/>
    <w:tmpl w:val="07049F64"/>
    <w:lvl w:ilvl="0" w:tplc="F59E4D3A">
      <w:start w:val="2"/>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471F2EFD"/>
    <w:multiLevelType w:val="hybridMultilevel"/>
    <w:tmpl w:val="ABBCE236"/>
    <w:lvl w:ilvl="0" w:tplc="0407000F">
      <w:start w:val="1"/>
      <w:numFmt w:val="decimal"/>
      <w:lvlText w:val="%1."/>
      <w:lvlJc w:val="left"/>
      <w:pPr>
        <w:ind w:left="1004" w:hanging="360"/>
      </w:pPr>
    </w:lvl>
    <w:lvl w:ilvl="1" w:tplc="04070019" w:tentative="1">
      <w:start w:val="1"/>
      <w:numFmt w:val="lowerLetter"/>
      <w:lvlText w:val="%2."/>
      <w:lvlJc w:val="left"/>
      <w:pPr>
        <w:ind w:left="1724" w:hanging="360"/>
      </w:pPr>
    </w:lvl>
    <w:lvl w:ilvl="2" w:tplc="0407001B" w:tentative="1">
      <w:start w:val="1"/>
      <w:numFmt w:val="lowerRoman"/>
      <w:lvlText w:val="%3."/>
      <w:lvlJc w:val="right"/>
      <w:pPr>
        <w:ind w:left="2444" w:hanging="180"/>
      </w:pPr>
    </w:lvl>
    <w:lvl w:ilvl="3" w:tplc="0407000F" w:tentative="1">
      <w:start w:val="1"/>
      <w:numFmt w:val="decimal"/>
      <w:lvlText w:val="%4."/>
      <w:lvlJc w:val="left"/>
      <w:pPr>
        <w:ind w:left="3164" w:hanging="360"/>
      </w:pPr>
    </w:lvl>
    <w:lvl w:ilvl="4" w:tplc="04070019" w:tentative="1">
      <w:start w:val="1"/>
      <w:numFmt w:val="lowerLetter"/>
      <w:lvlText w:val="%5."/>
      <w:lvlJc w:val="left"/>
      <w:pPr>
        <w:ind w:left="3884" w:hanging="360"/>
      </w:pPr>
    </w:lvl>
    <w:lvl w:ilvl="5" w:tplc="0407001B" w:tentative="1">
      <w:start w:val="1"/>
      <w:numFmt w:val="lowerRoman"/>
      <w:lvlText w:val="%6."/>
      <w:lvlJc w:val="right"/>
      <w:pPr>
        <w:ind w:left="4604" w:hanging="180"/>
      </w:pPr>
    </w:lvl>
    <w:lvl w:ilvl="6" w:tplc="0407000F" w:tentative="1">
      <w:start w:val="1"/>
      <w:numFmt w:val="decimal"/>
      <w:lvlText w:val="%7."/>
      <w:lvlJc w:val="left"/>
      <w:pPr>
        <w:ind w:left="5324" w:hanging="360"/>
      </w:pPr>
    </w:lvl>
    <w:lvl w:ilvl="7" w:tplc="04070019" w:tentative="1">
      <w:start w:val="1"/>
      <w:numFmt w:val="lowerLetter"/>
      <w:lvlText w:val="%8."/>
      <w:lvlJc w:val="left"/>
      <w:pPr>
        <w:ind w:left="6044" w:hanging="360"/>
      </w:pPr>
    </w:lvl>
    <w:lvl w:ilvl="8" w:tplc="0407001B" w:tentative="1">
      <w:start w:val="1"/>
      <w:numFmt w:val="lowerRoman"/>
      <w:lvlText w:val="%9."/>
      <w:lvlJc w:val="right"/>
      <w:pPr>
        <w:ind w:left="6764" w:hanging="180"/>
      </w:pPr>
    </w:lvl>
  </w:abstractNum>
  <w:abstractNum w:abstractNumId="2" w15:restartNumberingAfterBreak="0">
    <w:nsid w:val="779A1B34"/>
    <w:multiLevelType w:val="hybridMultilevel"/>
    <w:tmpl w:val="7BB8D89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0E81"/>
    <w:rsid w:val="00012615"/>
    <w:rsid w:val="000266C1"/>
    <w:rsid w:val="00037ABB"/>
    <w:rsid w:val="00041CE9"/>
    <w:rsid w:val="000427CF"/>
    <w:rsid w:val="0004629C"/>
    <w:rsid w:val="0006590E"/>
    <w:rsid w:val="00087D6C"/>
    <w:rsid w:val="000A53B7"/>
    <w:rsid w:val="000A55AE"/>
    <w:rsid w:val="000B1B5B"/>
    <w:rsid w:val="000B7D4D"/>
    <w:rsid w:val="000F29F1"/>
    <w:rsid w:val="00112B6D"/>
    <w:rsid w:val="00144C87"/>
    <w:rsid w:val="001606CA"/>
    <w:rsid w:val="001A7938"/>
    <w:rsid w:val="001C727A"/>
    <w:rsid w:val="001E50AE"/>
    <w:rsid w:val="002178BA"/>
    <w:rsid w:val="00231F31"/>
    <w:rsid w:val="00236752"/>
    <w:rsid w:val="00245A9B"/>
    <w:rsid w:val="002502A8"/>
    <w:rsid w:val="00277763"/>
    <w:rsid w:val="002B070F"/>
    <w:rsid w:val="002B7441"/>
    <w:rsid w:val="002E30A0"/>
    <w:rsid w:val="002F4C2D"/>
    <w:rsid w:val="002F5EE2"/>
    <w:rsid w:val="00357FA8"/>
    <w:rsid w:val="00370C90"/>
    <w:rsid w:val="003C06D1"/>
    <w:rsid w:val="00431B1F"/>
    <w:rsid w:val="00446443"/>
    <w:rsid w:val="00447346"/>
    <w:rsid w:val="00496C1C"/>
    <w:rsid w:val="004A6289"/>
    <w:rsid w:val="004C6945"/>
    <w:rsid w:val="004E205A"/>
    <w:rsid w:val="004E3A1E"/>
    <w:rsid w:val="00500D21"/>
    <w:rsid w:val="0052637E"/>
    <w:rsid w:val="00552F8A"/>
    <w:rsid w:val="0055352E"/>
    <w:rsid w:val="00557E17"/>
    <w:rsid w:val="005B64BB"/>
    <w:rsid w:val="005D0899"/>
    <w:rsid w:val="005D43CF"/>
    <w:rsid w:val="006678D8"/>
    <w:rsid w:val="006A0583"/>
    <w:rsid w:val="006F65A9"/>
    <w:rsid w:val="007366A0"/>
    <w:rsid w:val="00736ADA"/>
    <w:rsid w:val="0075078B"/>
    <w:rsid w:val="00754B48"/>
    <w:rsid w:val="007862F8"/>
    <w:rsid w:val="00792ECF"/>
    <w:rsid w:val="007A1C3F"/>
    <w:rsid w:val="007A51F4"/>
    <w:rsid w:val="007B0E8D"/>
    <w:rsid w:val="007B5148"/>
    <w:rsid w:val="007E5302"/>
    <w:rsid w:val="0080177A"/>
    <w:rsid w:val="00873543"/>
    <w:rsid w:val="008936C4"/>
    <w:rsid w:val="008A3B6C"/>
    <w:rsid w:val="008F0DA1"/>
    <w:rsid w:val="00953371"/>
    <w:rsid w:val="0095394F"/>
    <w:rsid w:val="009567A2"/>
    <w:rsid w:val="00974C5C"/>
    <w:rsid w:val="009942DD"/>
    <w:rsid w:val="00995A04"/>
    <w:rsid w:val="009E2004"/>
    <w:rsid w:val="00A313EC"/>
    <w:rsid w:val="00A64CF8"/>
    <w:rsid w:val="00A65CEC"/>
    <w:rsid w:val="00A84E7D"/>
    <w:rsid w:val="00A91F1A"/>
    <w:rsid w:val="00AC1CD0"/>
    <w:rsid w:val="00AF507A"/>
    <w:rsid w:val="00B30303"/>
    <w:rsid w:val="00B41527"/>
    <w:rsid w:val="00B56CE5"/>
    <w:rsid w:val="00B67BCC"/>
    <w:rsid w:val="00BE5B52"/>
    <w:rsid w:val="00C016C7"/>
    <w:rsid w:val="00C237E7"/>
    <w:rsid w:val="00C426CB"/>
    <w:rsid w:val="00C6024E"/>
    <w:rsid w:val="00CD519D"/>
    <w:rsid w:val="00CD5D08"/>
    <w:rsid w:val="00CE6C6C"/>
    <w:rsid w:val="00D13079"/>
    <w:rsid w:val="00DD5B05"/>
    <w:rsid w:val="00EC0919"/>
    <w:rsid w:val="00EE5708"/>
    <w:rsid w:val="00F40E81"/>
    <w:rsid w:val="00F63A55"/>
    <w:rsid w:val="00F82EFC"/>
    <w:rsid w:val="00FD5243"/>
    <w:rsid w:val="00FD595D"/>
    <w:rsid w:val="00FE274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AC11A"/>
  <w15:docId w15:val="{3E0E9071-BFDF-43F7-8A29-C6FB2BF15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E20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370C90"/>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70C90"/>
    <w:rPr>
      <w:rFonts w:ascii="Tahoma" w:hAnsi="Tahoma" w:cs="Tahoma"/>
      <w:sz w:val="16"/>
      <w:szCs w:val="16"/>
    </w:rPr>
  </w:style>
  <w:style w:type="paragraph" w:styleId="Listenabsatz">
    <w:name w:val="List Paragraph"/>
    <w:basedOn w:val="Standard"/>
    <w:uiPriority w:val="34"/>
    <w:qFormat/>
    <w:rsid w:val="002E30A0"/>
    <w:pPr>
      <w:ind w:left="720"/>
      <w:contextualSpacing/>
    </w:pPr>
  </w:style>
  <w:style w:type="paragraph" w:styleId="Kopfzeile">
    <w:name w:val="header"/>
    <w:basedOn w:val="Standard"/>
    <w:link w:val="KopfzeileZchn"/>
    <w:unhideWhenUsed/>
    <w:rsid w:val="00CE6C6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E6C6C"/>
  </w:style>
  <w:style w:type="paragraph" w:styleId="Fuzeile">
    <w:name w:val="footer"/>
    <w:basedOn w:val="Standard"/>
    <w:link w:val="FuzeileZchn"/>
    <w:uiPriority w:val="99"/>
    <w:unhideWhenUsed/>
    <w:rsid w:val="00CE6C6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E6C6C"/>
  </w:style>
  <w:style w:type="paragraph" w:styleId="Titel">
    <w:name w:val="Title"/>
    <w:basedOn w:val="Standard"/>
    <w:next w:val="Standard"/>
    <w:link w:val="TitelZchn"/>
    <w:qFormat/>
    <w:rsid w:val="00CE6C6C"/>
    <w:pPr>
      <w:spacing w:before="240" w:after="60" w:line="240" w:lineRule="auto"/>
      <w:jc w:val="center"/>
      <w:outlineLvl w:val="0"/>
    </w:pPr>
    <w:rPr>
      <w:rFonts w:ascii="Cambria" w:eastAsia="Times New Roman" w:hAnsi="Cambria" w:cs="Times New Roman"/>
      <w:b/>
      <w:bCs/>
      <w:kern w:val="28"/>
      <w:sz w:val="32"/>
      <w:szCs w:val="32"/>
      <w:lang w:eastAsia="de-DE"/>
    </w:rPr>
  </w:style>
  <w:style w:type="character" w:customStyle="1" w:styleId="TitelZchn">
    <w:name w:val="Titel Zchn"/>
    <w:basedOn w:val="Absatz-Standardschriftart"/>
    <w:link w:val="Titel"/>
    <w:rsid w:val="00CE6C6C"/>
    <w:rPr>
      <w:rFonts w:ascii="Cambria" w:eastAsia="Times New Roman" w:hAnsi="Cambria" w:cs="Times New Roman"/>
      <w:b/>
      <w:bCs/>
      <w:kern w:val="28"/>
      <w:sz w:val="32"/>
      <w:szCs w:val="32"/>
      <w:lang w:eastAsia="de-DE"/>
    </w:rPr>
  </w:style>
  <w:style w:type="character" w:customStyle="1" w:styleId="berschrift1Zchn">
    <w:name w:val="Überschrift 1 Zchn"/>
    <w:basedOn w:val="Absatz-Standardschriftart"/>
    <w:link w:val="berschrift1"/>
    <w:uiPriority w:val="9"/>
    <w:rsid w:val="004E205A"/>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4E205A"/>
    <w:pPr>
      <w:outlineLvl w:val="9"/>
    </w:pPr>
    <w:rPr>
      <w:lang w:eastAsia="de-DE"/>
    </w:rPr>
  </w:style>
  <w:style w:type="paragraph" w:styleId="Verzeichnis1">
    <w:name w:val="toc 1"/>
    <w:basedOn w:val="Standard"/>
    <w:next w:val="Standard"/>
    <w:autoRedefine/>
    <w:uiPriority w:val="39"/>
    <w:unhideWhenUsed/>
    <w:rsid w:val="004E205A"/>
    <w:pPr>
      <w:spacing w:after="100"/>
    </w:pPr>
  </w:style>
  <w:style w:type="character" w:styleId="Hyperlink">
    <w:name w:val="Hyperlink"/>
    <w:basedOn w:val="Absatz-Standardschriftart"/>
    <w:uiPriority w:val="99"/>
    <w:unhideWhenUsed/>
    <w:rsid w:val="004E205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8025589">
      <w:bodyDiv w:val="1"/>
      <w:marLeft w:val="0"/>
      <w:marRight w:val="0"/>
      <w:marTop w:val="0"/>
      <w:marBottom w:val="0"/>
      <w:divBdr>
        <w:top w:val="none" w:sz="0" w:space="0" w:color="auto"/>
        <w:left w:val="none" w:sz="0" w:space="0" w:color="auto"/>
        <w:bottom w:val="none" w:sz="0" w:space="0" w:color="auto"/>
        <w:right w:val="none" w:sz="0" w:space="0" w:color="auto"/>
      </w:divBdr>
    </w:div>
    <w:div w:id="1033195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gearspace.com/board/electronic-music-instruments-and-electronic-music-production/1025986-comparison-synclavier-fm-vs-software-synth-fm-4.html"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262FA2-74BD-4D8E-8151-C01345347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2640</Words>
  <Characters>16637</Characters>
  <Application>Microsoft Office Word</Application>
  <DocSecurity>0</DocSecurity>
  <Lines>138</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Tester</dc:creator>
  <cp:lastModifiedBy>Waluga, Manfred</cp:lastModifiedBy>
  <cp:revision>21</cp:revision>
  <cp:lastPrinted>2017-12-30T17:49:00Z</cp:lastPrinted>
  <dcterms:created xsi:type="dcterms:W3CDTF">2019-12-13T13:23:00Z</dcterms:created>
  <dcterms:modified xsi:type="dcterms:W3CDTF">2023-03-14T19:03:00Z</dcterms:modified>
</cp:coreProperties>
</file>